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A2FF" w14:textId="32BECDD9" w:rsidR="00820960" w:rsidRPr="00D85A68" w:rsidRDefault="00820960">
      <w:pPr>
        <w:pStyle w:val="Ttulo"/>
        <w:rPr>
          <w:rFonts w:ascii="Times New Roman" w:hAnsi="Times New Roman"/>
          <w:b/>
        </w:rPr>
      </w:pPr>
      <w:r w:rsidRPr="00D85A68">
        <w:rPr>
          <w:rFonts w:ascii="Times New Roman" w:hAnsi="Times New Roman"/>
          <w:b/>
        </w:rPr>
        <w:t>INDICAÇÃO Nº ____/</w:t>
      </w:r>
      <w:r w:rsidR="00CC4E99" w:rsidRPr="00D85A68">
        <w:rPr>
          <w:rFonts w:ascii="Times New Roman" w:hAnsi="Times New Roman"/>
          <w:b/>
        </w:rPr>
        <w:t>20</w:t>
      </w:r>
      <w:r w:rsidR="00D45D74" w:rsidRPr="00D85A68">
        <w:rPr>
          <w:rFonts w:ascii="Times New Roman" w:hAnsi="Times New Roman"/>
          <w:b/>
        </w:rPr>
        <w:t>2</w:t>
      </w:r>
      <w:r w:rsidR="00BC3D36">
        <w:rPr>
          <w:rFonts w:ascii="Times New Roman" w:hAnsi="Times New Roman"/>
          <w:b/>
        </w:rPr>
        <w:t>3</w:t>
      </w:r>
    </w:p>
    <w:p w14:paraId="1939CE15" w14:textId="77777777" w:rsidR="00820960" w:rsidRPr="00D85A68" w:rsidRDefault="00820960">
      <w:pPr>
        <w:jc w:val="center"/>
        <w:rPr>
          <w:sz w:val="28"/>
        </w:rPr>
      </w:pPr>
    </w:p>
    <w:p w14:paraId="59A3AD01" w14:textId="202623F7" w:rsidR="006769CC" w:rsidRPr="00D85A68" w:rsidRDefault="000F7385" w:rsidP="006769CC">
      <w:pPr>
        <w:pStyle w:val="Recuodecorpodetexto"/>
        <w:rPr>
          <w:rFonts w:ascii="Times New Roman" w:hAnsi="Times New Roman"/>
          <w:b/>
          <w:bCs/>
        </w:rPr>
      </w:pPr>
      <w:r w:rsidRPr="00D85A68">
        <w:rPr>
          <w:rFonts w:ascii="Times New Roman" w:hAnsi="Times New Roman"/>
          <w:b/>
        </w:rPr>
        <w:t>INDICA</w:t>
      </w:r>
      <w:r w:rsidR="00F50BC8" w:rsidRPr="00D85A68">
        <w:rPr>
          <w:rFonts w:ascii="Times New Roman" w:hAnsi="Times New Roman"/>
          <w:b/>
        </w:rPr>
        <w:t xml:space="preserve"> ao Prefeito Municipal </w:t>
      </w:r>
      <w:r w:rsidR="000A53F8">
        <w:rPr>
          <w:rFonts w:ascii="Times New Roman" w:hAnsi="Times New Roman"/>
          <w:b/>
          <w:lang w:val="pt-BR"/>
        </w:rPr>
        <w:t xml:space="preserve">reparos </w:t>
      </w:r>
      <w:r w:rsidR="002F669D">
        <w:rPr>
          <w:rFonts w:ascii="Times New Roman" w:hAnsi="Times New Roman"/>
          <w:b/>
          <w:lang w:val="pt-BR"/>
        </w:rPr>
        <w:t xml:space="preserve">de </w:t>
      </w:r>
      <w:r w:rsidR="00436700">
        <w:rPr>
          <w:rFonts w:ascii="Times New Roman" w:hAnsi="Times New Roman"/>
          <w:b/>
          <w:lang w:val="pt-BR"/>
        </w:rPr>
        <w:t>en</w:t>
      </w:r>
      <w:r w:rsidR="006001AB">
        <w:rPr>
          <w:rFonts w:ascii="Times New Roman" w:hAnsi="Times New Roman"/>
          <w:b/>
          <w:lang w:val="pt-BR"/>
        </w:rPr>
        <w:t>ca</w:t>
      </w:r>
      <w:r w:rsidR="001D42FB">
        <w:rPr>
          <w:rFonts w:ascii="Times New Roman" w:hAnsi="Times New Roman"/>
          <w:b/>
          <w:lang w:val="pt-BR"/>
        </w:rPr>
        <w:t>scalhamento</w:t>
      </w:r>
      <w:r w:rsidR="00E414A4">
        <w:rPr>
          <w:rFonts w:ascii="Times New Roman" w:hAnsi="Times New Roman"/>
          <w:b/>
          <w:lang w:val="pt-BR"/>
        </w:rPr>
        <w:t>s</w:t>
      </w:r>
      <w:r w:rsidR="001D42FB">
        <w:rPr>
          <w:rFonts w:ascii="Times New Roman" w:hAnsi="Times New Roman"/>
          <w:b/>
          <w:lang w:val="pt-BR"/>
        </w:rPr>
        <w:t xml:space="preserve"> da</w:t>
      </w:r>
      <w:r w:rsidR="00BC3D36">
        <w:rPr>
          <w:rFonts w:ascii="Times New Roman" w:hAnsi="Times New Roman"/>
          <w:b/>
          <w:lang w:val="pt-BR"/>
        </w:rPr>
        <w:t>s  estradas da Região de Tabuleiro, Amorosa, Cantagalo e Morro</w:t>
      </w:r>
      <w:r w:rsidR="001D42FB">
        <w:rPr>
          <w:rFonts w:ascii="Times New Roman" w:hAnsi="Times New Roman"/>
          <w:b/>
          <w:lang w:val="pt-BR"/>
        </w:rPr>
        <w:t>,</w:t>
      </w:r>
      <w:r w:rsidR="006001AB">
        <w:rPr>
          <w:rFonts w:ascii="Times New Roman" w:hAnsi="Times New Roman"/>
          <w:b/>
          <w:lang w:val="pt-BR"/>
        </w:rPr>
        <w:t xml:space="preserve"> n</w:t>
      </w:r>
      <w:r w:rsidR="00042755" w:rsidRPr="00D85A68">
        <w:rPr>
          <w:rFonts w:ascii="Times New Roman" w:hAnsi="Times New Roman"/>
          <w:b/>
        </w:rPr>
        <w:t>este município</w:t>
      </w:r>
      <w:r w:rsidR="006769CC" w:rsidRPr="00D85A68">
        <w:rPr>
          <w:rFonts w:ascii="Times New Roman" w:hAnsi="Times New Roman"/>
          <w:b/>
        </w:rPr>
        <w:t xml:space="preserve"> </w:t>
      </w:r>
      <w:r w:rsidR="006769CC" w:rsidRPr="00D85A68">
        <w:rPr>
          <w:rFonts w:ascii="Times New Roman" w:hAnsi="Times New Roman"/>
          <w:b/>
          <w:bCs/>
        </w:rPr>
        <w:t xml:space="preserve">de Conceição do Coité-BA. </w:t>
      </w:r>
    </w:p>
    <w:p w14:paraId="7730F419" w14:textId="77777777" w:rsidR="00F50BC8" w:rsidRPr="00D85A68" w:rsidRDefault="00D45D74" w:rsidP="00F50BC8">
      <w:pPr>
        <w:pStyle w:val="Recuodecorpodetexto"/>
        <w:rPr>
          <w:rFonts w:ascii="Times New Roman" w:hAnsi="Times New Roman"/>
        </w:rPr>
      </w:pPr>
      <w:r w:rsidRPr="00D85A68">
        <w:rPr>
          <w:rFonts w:ascii="Times New Roman" w:hAnsi="Times New Roman"/>
          <w:b/>
        </w:rPr>
        <w:t xml:space="preserve"> </w:t>
      </w:r>
    </w:p>
    <w:p w14:paraId="2C116323" w14:textId="77777777" w:rsidR="00F50BC8" w:rsidRPr="00D85A68" w:rsidRDefault="00F50BC8" w:rsidP="00F50BC8">
      <w:pPr>
        <w:pStyle w:val="Recuodecorpodetexto"/>
        <w:ind w:left="5103"/>
        <w:rPr>
          <w:rFonts w:ascii="Times New Roman" w:hAnsi="Times New Roman"/>
        </w:rPr>
      </w:pPr>
    </w:p>
    <w:p w14:paraId="3214F987" w14:textId="77777777" w:rsidR="00F50BC8" w:rsidRPr="00D85A68" w:rsidRDefault="00F50BC8" w:rsidP="00F50BC8">
      <w:pPr>
        <w:pStyle w:val="Recuodecorpodetexto"/>
        <w:ind w:left="5103"/>
        <w:rPr>
          <w:rFonts w:ascii="Times New Roman" w:hAnsi="Times New Roman"/>
        </w:rPr>
      </w:pPr>
    </w:p>
    <w:p w14:paraId="69B57247" w14:textId="77777777" w:rsidR="006769CC" w:rsidRPr="00D85A68" w:rsidRDefault="001F7C90" w:rsidP="006769CC">
      <w:pPr>
        <w:pStyle w:val="Recuodecorpodetexto"/>
        <w:spacing w:line="360" w:lineRule="auto"/>
        <w:ind w:left="0"/>
        <w:rPr>
          <w:rFonts w:ascii="Times New Roman" w:hAnsi="Times New Roman"/>
          <w:lang w:val="pt-BR"/>
        </w:rPr>
      </w:pPr>
      <w:r w:rsidRPr="00D85A68">
        <w:rPr>
          <w:rFonts w:ascii="Times New Roman" w:hAnsi="Times New Roman"/>
          <w:b/>
          <w:bCs/>
        </w:rPr>
        <w:t>A Câmara Municipal de Conceição do Coité</w:t>
      </w:r>
      <w:r w:rsidRPr="00D85A68">
        <w:rPr>
          <w:rFonts w:ascii="Times New Roman" w:hAnsi="Times New Roman"/>
        </w:rPr>
        <w:t>, na forma do Art.</w:t>
      </w:r>
      <w:r w:rsidR="006769CC" w:rsidRPr="00D85A68">
        <w:rPr>
          <w:rFonts w:ascii="Times New Roman" w:hAnsi="Times New Roman"/>
        </w:rPr>
        <w:t xml:space="preserve"> </w:t>
      </w:r>
      <w:r w:rsidR="008B0D68" w:rsidRPr="00D85A68">
        <w:rPr>
          <w:rFonts w:ascii="Times New Roman" w:hAnsi="Times New Roman"/>
        </w:rPr>
        <w:t>65</w:t>
      </w:r>
      <w:r w:rsidRPr="00D85A68">
        <w:rPr>
          <w:rFonts w:ascii="Times New Roman" w:hAnsi="Times New Roman"/>
        </w:rPr>
        <w:t xml:space="preserve"> do seu Regimento Interno,</w:t>
      </w:r>
    </w:p>
    <w:p w14:paraId="70EDFD82" w14:textId="6E2AC3F7" w:rsidR="001F4BA0" w:rsidRPr="00427ABA" w:rsidRDefault="001F4BA0" w:rsidP="00D85A68">
      <w:pPr>
        <w:pStyle w:val="Recuodecorpodetexto"/>
        <w:spacing w:line="360" w:lineRule="auto"/>
        <w:ind w:left="0" w:firstLine="708"/>
        <w:rPr>
          <w:rFonts w:ascii="Times New Roman" w:hAnsi="Times New Roman"/>
          <w:lang w:val="pt-BR"/>
        </w:rPr>
      </w:pPr>
      <w:r w:rsidRPr="00D85A68">
        <w:rPr>
          <w:rFonts w:ascii="Times New Roman" w:hAnsi="Times New Roman"/>
          <w:b/>
          <w:bCs/>
        </w:rPr>
        <w:t xml:space="preserve">Considerando </w:t>
      </w:r>
      <w:r w:rsidRPr="00D85A68">
        <w:rPr>
          <w:rFonts w:ascii="Times New Roman" w:hAnsi="Times New Roman"/>
        </w:rPr>
        <w:t xml:space="preserve">a existência de Dotação Orçamentária nº </w:t>
      </w:r>
      <w:r w:rsidR="00115F4E">
        <w:rPr>
          <w:rFonts w:ascii="Times New Roman" w:hAnsi="Times New Roman"/>
          <w:lang w:val="pt-BR"/>
        </w:rPr>
        <w:t>15</w:t>
      </w:r>
      <w:r w:rsidR="0033687F">
        <w:rPr>
          <w:rFonts w:ascii="Times New Roman" w:hAnsi="Times New Roman"/>
          <w:lang w:val="pt-BR"/>
        </w:rPr>
        <w:t>.</w:t>
      </w:r>
      <w:r w:rsidR="00115F4E">
        <w:rPr>
          <w:rFonts w:ascii="Times New Roman" w:hAnsi="Times New Roman"/>
          <w:lang w:val="pt-BR"/>
        </w:rPr>
        <w:t>451.020.2.045</w:t>
      </w:r>
      <w:r w:rsidR="00D85A68" w:rsidRPr="00D85A68">
        <w:rPr>
          <w:rFonts w:ascii="Times New Roman" w:hAnsi="Times New Roman"/>
        </w:rPr>
        <w:t>, Unidade Orçamentária 0</w:t>
      </w:r>
      <w:r w:rsidR="00D85A68" w:rsidRPr="00D85A68">
        <w:rPr>
          <w:rFonts w:ascii="Times New Roman" w:hAnsi="Times New Roman"/>
          <w:lang w:val="pt-BR"/>
        </w:rPr>
        <w:t>9</w:t>
      </w:r>
      <w:r w:rsidR="00D85A68" w:rsidRPr="00D85A68">
        <w:rPr>
          <w:rFonts w:ascii="Times New Roman" w:hAnsi="Times New Roman"/>
        </w:rPr>
        <w:t>.0</w:t>
      </w:r>
      <w:r w:rsidR="00D85A68" w:rsidRPr="00D85A68">
        <w:rPr>
          <w:rFonts w:ascii="Times New Roman" w:hAnsi="Times New Roman"/>
          <w:lang w:val="pt-BR"/>
        </w:rPr>
        <w:t>9</w:t>
      </w:r>
      <w:r w:rsidR="00115F4E">
        <w:rPr>
          <w:rFonts w:ascii="Times New Roman" w:hAnsi="Times New Roman"/>
          <w:lang w:val="pt-BR"/>
        </w:rPr>
        <w:t xml:space="preserve"> </w:t>
      </w:r>
      <w:r w:rsidRPr="00D85A68">
        <w:rPr>
          <w:rFonts w:ascii="Times New Roman" w:hAnsi="Times New Roman"/>
        </w:rPr>
        <w:t xml:space="preserve">– Secretaria Municipal de </w:t>
      </w:r>
      <w:r w:rsidR="00D85A68" w:rsidRPr="00D85A68">
        <w:rPr>
          <w:rFonts w:ascii="Times New Roman" w:hAnsi="Times New Roman"/>
          <w:lang w:val="pt-BR"/>
        </w:rPr>
        <w:t>Infraestrutura</w:t>
      </w:r>
      <w:r w:rsidR="00115F4E">
        <w:rPr>
          <w:rFonts w:ascii="Times New Roman" w:hAnsi="Times New Roman"/>
          <w:lang w:val="pt-BR"/>
        </w:rPr>
        <w:t xml:space="preserve"> </w:t>
      </w:r>
      <w:r w:rsidRPr="00D85A68">
        <w:rPr>
          <w:rFonts w:ascii="Times New Roman" w:hAnsi="Times New Roman"/>
        </w:rPr>
        <w:t>–</w:t>
      </w:r>
      <w:r w:rsidR="00115F4E">
        <w:rPr>
          <w:rFonts w:ascii="Times New Roman" w:hAnsi="Times New Roman"/>
          <w:lang w:val="pt-BR"/>
        </w:rPr>
        <w:t xml:space="preserve"> Manu</w:t>
      </w:r>
      <w:r w:rsidR="00F84F69">
        <w:rPr>
          <w:rFonts w:ascii="Times New Roman" w:hAnsi="Times New Roman"/>
          <w:lang w:val="pt-BR"/>
        </w:rPr>
        <w:t>tenção, Recuperação e Encascalhamento de Estradas Vicinais</w:t>
      </w:r>
      <w:r w:rsidR="00B256EE">
        <w:rPr>
          <w:rFonts w:ascii="Times New Roman" w:hAnsi="Times New Roman"/>
          <w:lang w:val="pt-BR"/>
        </w:rPr>
        <w:t>.</w:t>
      </w:r>
    </w:p>
    <w:p w14:paraId="2026A4C5" w14:textId="41FD7D00" w:rsidR="001D42FB" w:rsidRDefault="001F4BA0" w:rsidP="00632B10">
      <w:pPr>
        <w:pStyle w:val="Recuodecorpodetexto"/>
        <w:spacing w:line="360" w:lineRule="auto"/>
        <w:ind w:left="0" w:firstLine="708"/>
        <w:rPr>
          <w:rFonts w:ascii="Times New Roman" w:hAnsi="Times New Roman"/>
          <w:szCs w:val="24"/>
          <w:lang w:val="pt-BR"/>
        </w:rPr>
      </w:pPr>
      <w:r w:rsidRPr="00D85A68">
        <w:rPr>
          <w:rFonts w:ascii="Times New Roman" w:hAnsi="Times New Roman"/>
          <w:b/>
          <w:bCs/>
          <w:szCs w:val="24"/>
        </w:rPr>
        <w:t>Considerando</w:t>
      </w:r>
      <w:r w:rsidR="001D42FB">
        <w:rPr>
          <w:rFonts w:ascii="Times New Roman" w:hAnsi="Times New Roman"/>
          <w:b/>
          <w:bCs/>
          <w:szCs w:val="24"/>
          <w:lang w:val="pt-BR"/>
        </w:rPr>
        <w:t xml:space="preserve"> </w:t>
      </w:r>
      <w:r w:rsidR="001D42FB" w:rsidRPr="001D42FB">
        <w:rPr>
          <w:rFonts w:ascii="Times New Roman" w:hAnsi="Times New Roman"/>
          <w:szCs w:val="24"/>
          <w:lang w:val="pt-BR"/>
        </w:rPr>
        <w:t>que</w:t>
      </w:r>
      <w:r w:rsidR="001D42FB">
        <w:rPr>
          <w:rFonts w:ascii="Times New Roman" w:hAnsi="Times New Roman"/>
          <w:szCs w:val="24"/>
          <w:lang w:val="pt-BR"/>
        </w:rPr>
        <w:t xml:space="preserve"> é dever do poder público melhorar a trafegabilidade dos veículos </w:t>
      </w:r>
      <w:r w:rsidR="00E93D58">
        <w:rPr>
          <w:rFonts w:ascii="Times New Roman" w:hAnsi="Times New Roman"/>
          <w:szCs w:val="24"/>
          <w:lang w:val="pt-BR"/>
        </w:rPr>
        <w:t xml:space="preserve">e das pessoas </w:t>
      </w:r>
      <w:r w:rsidR="001D42FB">
        <w:rPr>
          <w:rFonts w:ascii="Times New Roman" w:hAnsi="Times New Roman"/>
          <w:szCs w:val="24"/>
          <w:lang w:val="pt-BR"/>
        </w:rPr>
        <w:t>nas vias não pavimentadas;</w:t>
      </w:r>
    </w:p>
    <w:p w14:paraId="2D608CCA" w14:textId="5C52ABEE" w:rsidR="001F4BA0" w:rsidRPr="00D85A68" w:rsidRDefault="001F4BA0" w:rsidP="001F4BA0">
      <w:pPr>
        <w:pStyle w:val="Recuodecorpodetexto"/>
        <w:spacing w:line="360" w:lineRule="auto"/>
        <w:ind w:left="0" w:firstLine="708"/>
        <w:rPr>
          <w:rFonts w:ascii="Times New Roman" w:hAnsi="Times New Roman"/>
          <w:szCs w:val="24"/>
          <w:lang w:val="pt-BR"/>
        </w:rPr>
      </w:pPr>
      <w:r w:rsidRPr="00427ABA">
        <w:rPr>
          <w:rFonts w:ascii="Times New Roman" w:hAnsi="Times New Roman"/>
          <w:b/>
          <w:szCs w:val="24"/>
          <w:lang w:val="pt-BR"/>
        </w:rPr>
        <w:t>Considerando</w:t>
      </w:r>
      <w:r w:rsidRPr="00D85A68">
        <w:rPr>
          <w:rFonts w:ascii="Times New Roman" w:hAnsi="Times New Roman"/>
          <w:szCs w:val="24"/>
          <w:lang w:val="pt-BR"/>
        </w:rPr>
        <w:t xml:space="preserve"> </w:t>
      </w:r>
      <w:r w:rsidR="00B256EE" w:rsidRPr="00B256EE">
        <w:rPr>
          <w:rFonts w:ascii="Times New Roman" w:hAnsi="Times New Roman"/>
          <w:szCs w:val="24"/>
          <w:lang w:val="pt-BR"/>
        </w:rPr>
        <w:t xml:space="preserve">que a ausência de </w:t>
      </w:r>
      <w:r w:rsidR="00436700">
        <w:rPr>
          <w:rFonts w:ascii="Times New Roman" w:hAnsi="Times New Roman"/>
          <w:szCs w:val="24"/>
          <w:lang w:val="pt-BR"/>
        </w:rPr>
        <w:t>en</w:t>
      </w:r>
      <w:r w:rsidR="00B256EE" w:rsidRPr="00B256EE">
        <w:rPr>
          <w:rFonts w:ascii="Times New Roman" w:hAnsi="Times New Roman"/>
          <w:szCs w:val="24"/>
          <w:lang w:val="pt-BR"/>
        </w:rPr>
        <w:t>ca</w:t>
      </w:r>
      <w:r w:rsidR="00E93D58">
        <w:rPr>
          <w:rFonts w:ascii="Times New Roman" w:hAnsi="Times New Roman"/>
          <w:szCs w:val="24"/>
          <w:lang w:val="pt-BR"/>
        </w:rPr>
        <w:t>scalhamento</w:t>
      </w:r>
      <w:r w:rsidR="00B256EE" w:rsidRPr="00B256EE">
        <w:rPr>
          <w:rFonts w:ascii="Times New Roman" w:hAnsi="Times New Roman"/>
          <w:szCs w:val="24"/>
          <w:lang w:val="pt-BR"/>
        </w:rPr>
        <w:t xml:space="preserve"> traz, inevitavelmente, prejuízos as pessoas que utilizam diariamente</w:t>
      </w:r>
      <w:r w:rsidR="00B256EE">
        <w:rPr>
          <w:rFonts w:ascii="Times New Roman" w:hAnsi="Times New Roman"/>
          <w:szCs w:val="24"/>
          <w:lang w:val="pt-BR"/>
        </w:rPr>
        <w:t xml:space="preserve"> essa</w:t>
      </w:r>
      <w:r w:rsidR="00C60753">
        <w:rPr>
          <w:rFonts w:ascii="Times New Roman" w:hAnsi="Times New Roman"/>
          <w:szCs w:val="24"/>
          <w:lang w:val="pt-BR"/>
        </w:rPr>
        <w:t>s</w:t>
      </w:r>
      <w:r w:rsidR="00B256EE">
        <w:rPr>
          <w:rFonts w:ascii="Times New Roman" w:hAnsi="Times New Roman"/>
          <w:szCs w:val="24"/>
          <w:lang w:val="pt-BR"/>
        </w:rPr>
        <w:t xml:space="preserve"> </w:t>
      </w:r>
      <w:r w:rsidR="00E93D58">
        <w:rPr>
          <w:rFonts w:ascii="Times New Roman" w:hAnsi="Times New Roman"/>
          <w:szCs w:val="24"/>
          <w:lang w:val="pt-BR"/>
        </w:rPr>
        <w:t>estrada</w:t>
      </w:r>
      <w:r w:rsidR="00C60753">
        <w:rPr>
          <w:rFonts w:ascii="Times New Roman" w:hAnsi="Times New Roman"/>
          <w:szCs w:val="24"/>
          <w:lang w:val="pt-BR"/>
        </w:rPr>
        <w:t>s</w:t>
      </w:r>
      <w:r w:rsidR="00B256EE">
        <w:rPr>
          <w:rFonts w:ascii="Times New Roman" w:hAnsi="Times New Roman"/>
          <w:szCs w:val="24"/>
          <w:lang w:val="pt-BR"/>
        </w:rPr>
        <w:t>,</w:t>
      </w:r>
      <w:r w:rsidR="00B256EE" w:rsidRPr="00B256EE">
        <w:rPr>
          <w:rFonts w:ascii="Times New Roman" w:hAnsi="Times New Roman"/>
          <w:szCs w:val="24"/>
          <w:lang w:val="pt-BR"/>
        </w:rPr>
        <w:t xml:space="preserve"> compromete</w:t>
      </w:r>
      <w:r w:rsidR="00B256EE">
        <w:rPr>
          <w:rFonts w:ascii="Times New Roman" w:hAnsi="Times New Roman"/>
          <w:szCs w:val="24"/>
          <w:lang w:val="pt-BR"/>
        </w:rPr>
        <w:t>ndo</w:t>
      </w:r>
      <w:r w:rsidR="00B256EE" w:rsidRPr="00B256EE">
        <w:rPr>
          <w:rFonts w:ascii="Times New Roman" w:hAnsi="Times New Roman"/>
          <w:szCs w:val="24"/>
          <w:lang w:val="pt-BR"/>
        </w:rPr>
        <w:t xml:space="preserve"> diretamente </w:t>
      </w:r>
      <w:r w:rsidR="00735E60">
        <w:rPr>
          <w:rFonts w:ascii="Times New Roman" w:hAnsi="Times New Roman"/>
          <w:szCs w:val="24"/>
          <w:lang w:val="pt-BR"/>
        </w:rPr>
        <w:t>n</w:t>
      </w:r>
      <w:r w:rsidR="00B256EE" w:rsidRPr="00B256EE">
        <w:rPr>
          <w:rFonts w:ascii="Times New Roman" w:hAnsi="Times New Roman"/>
          <w:szCs w:val="24"/>
          <w:lang w:val="pt-BR"/>
        </w:rPr>
        <w:t>a qualidade de vida</w:t>
      </w:r>
      <w:r w:rsidR="00E93D58">
        <w:rPr>
          <w:rFonts w:ascii="Times New Roman" w:hAnsi="Times New Roman"/>
          <w:szCs w:val="24"/>
          <w:lang w:val="pt-BR"/>
        </w:rPr>
        <w:t>, bem como aos meios de transporte que utilizam</w:t>
      </w:r>
      <w:r w:rsidR="00735E60">
        <w:rPr>
          <w:rFonts w:ascii="Times New Roman" w:hAnsi="Times New Roman"/>
          <w:szCs w:val="24"/>
          <w:lang w:val="pt-BR"/>
        </w:rPr>
        <w:t xml:space="preserve"> diariamente</w:t>
      </w:r>
      <w:r w:rsidR="00E93D58">
        <w:rPr>
          <w:rFonts w:ascii="Times New Roman" w:hAnsi="Times New Roman"/>
          <w:szCs w:val="24"/>
          <w:lang w:val="pt-BR"/>
        </w:rPr>
        <w:t xml:space="preserve"> a</w:t>
      </w:r>
      <w:r w:rsidR="00AE4EE6">
        <w:rPr>
          <w:rFonts w:ascii="Times New Roman" w:hAnsi="Times New Roman"/>
          <w:szCs w:val="24"/>
          <w:lang w:val="pt-BR"/>
        </w:rPr>
        <w:t>s</w:t>
      </w:r>
      <w:r w:rsidR="00E93D58">
        <w:rPr>
          <w:rFonts w:ascii="Times New Roman" w:hAnsi="Times New Roman"/>
          <w:szCs w:val="24"/>
          <w:lang w:val="pt-BR"/>
        </w:rPr>
        <w:t xml:space="preserve"> citada</w:t>
      </w:r>
      <w:r w:rsidR="006B4A41">
        <w:rPr>
          <w:rFonts w:ascii="Times New Roman" w:hAnsi="Times New Roman"/>
          <w:szCs w:val="24"/>
          <w:lang w:val="pt-BR"/>
        </w:rPr>
        <w:t>s</w:t>
      </w:r>
      <w:r w:rsidR="00E93D58">
        <w:rPr>
          <w:rFonts w:ascii="Times New Roman" w:hAnsi="Times New Roman"/>
          <w:szCs w:val="24"/>
          <w:lang w:val="pt-BR"/>
        </w:rPr>
        <w:t xml:space="preserve"> área</w:t>
      </w:r>
      <w:r w:rsidR="00AE4EE6">
        <w:rPr>
          <w:rFonts w:ascii="Times New Roman" w:hAnsi="Times New Roman"/>
          <w:szCs w:val="24"/>
          <w:lang w:val="pt-BR"/>
        </w:rPr>
        <w:t>s.</w:t>
      </w:r>
      <w:r w:rsidR="00E93D58">
        <w:rPr>
          <w:rFonts w:ascii="Times New Roman" w:hAnsi="Times New Roman"/>
          <w:szCs w:val="24"/>
          <w:lang w:val="pt-BR"/>
        </w:rPr>
        <w:t xml:space="preserve"> </w:t>
      </w:r>
    </w:p>
    <w:p w14:paraId="33D9688C" w14:textId="77777777" w:rsidR="00275A4D" w:rsidRDefault="00275A4D" w:rsidP="00275A4D">
      <w:pPr>
        <w:pStyle w:val="Recuodecorpodetexto"/>
        <w:spacing w:line="360" w:lineRule="auto"/>
        <w:ind w:left="0"/>
        <w:rPr>
          <w:rFonts w:ascii="Times New Roman" w:hAnsi="Times New Roman"/>
          <w:b/>
          <w:szCs w:val="24"/>
        </w:rPr>
      </w:pPr>
    </w:p>
    <w:p w14:paraId="6C05F35A" w14:textId="5537A3FB" w:rsidR="001F4BA0" w:rsidRPr="00D85A68" w:rsidRDefault="001F4BA0" w:rsidP="00275A4D">
      <w:pPr>
        <w:pStyle w:val="Recuodecorpodetexto"/>
        <w:spacing w:line="360" w:lineRule="auto"/>
        <w:ind w:left="0"/>
        <w:rPr>
          <w:rFonts w:ascii="Times New Roman" w:hAnsi="Times New Roman"/>
        </w:rPr>
      </w:pPr>
      <w:r w:rsidRPr="00D85A68">
        <w:rPr>
          <w:rFonts w:ascii="Times New Roman" w:hAnsi="Times New Roman"/>
          <w:b/>
          <w:szCs w:val="24"/>
        </w:rPr>
        <w:t>INDICA</w:t>
      </w:r>
      <w:r w:rsidRPr="00D85A68">
        <w:rPr>
          <w:rFonts w:ascii="Times New Roman" w:hAnsi="Times New Roman"/>
        </w:rPr>
        <w:t xml:space="preserve"> ao Prefeito Municipal</w:t>
      </w:r>
      <w:r w:rsidRPr="00275A4D">
        <w:rPr>
          <w:rFonts w:ascii="Times New Roman" w:hAnsi="Times New Roman"/>
          <w:b/>
          <w:bCs/>
        </w:rPr>
        <w:t xml:space="preserve"> </w:t>
      </w:r>
      <w:r w:rsidR="000A53F8">
        <w:rPr>
          <w:rFonts w:ascii="Times New Roman" w:hAnsi="Times New Roman"/>
          <w:b/>
          <w:bCs/>
          <w:lang w:val="pt-BR"/>
        </w:rPr>
        <w:t xml:space="preserve">REPAROS </w:t>
      </w:r>
      <w:r w:rsidR="002F669D">
        <w:rPr>
          <w:rFonts w:ascii="Times New Roman" w:hAnsi="Times New Roman"/>
          <w:b/>
          <w:bCs/>
          <w:lang w:val="pt-BR"/>
        </w:rPr>
        <w:t>DE</w:t>
      </w:r>
      <w:r w:rsidR="00E414A4">
        <w:rPr>
          <w:rFonts w:ascii="Times New Roman" w:hAnsi="Times New Roman"/>
          <w:b/>
          <w:bCs/>
          <w:lang w:val="pt-BR"/>
        </w:rPr>
        <w:t xml:space="preserve"> </w:t>
      </w:r>
      <w:r w:rsidR="00436700">
        <w:rPr>
          <w:rFonts w:ascii="Times New Roman" w:hAnsi="Times New Roman"/>
          <w:b/>
          <w:lang w:val="pt-BR"/>
        </w:rPr>
        <w:t>ENC</w:t>
      </w:r>
      <w:r w:rsidR="00F2342A">
        <w:rPr>
          <w:rFonts w:ascii="Times New Roman" w:hAnsi="Times New Roman"/>
          <w:b/>
          <w:lang w:val="pt-BR"/>
        </w:rPr>
        <w:t>ASCALHAMENTO</w:t>
      </w:r>
      <w:r w:rsidR="00E414A4">
        <w:rPr>
          <w:rFonts w:ascii="Times New Roman" w:hAnsi="Times New Roman"/>
          <w:b/>
          <w:lang w:val="pt-BR"/>
        </w:rPr>
        <w:t>S</w:t>
      </w:r>
      <w:r w:rsidR="00F2342A">
        <w:rPr>
          <w:rFonts w:ascii="Times New Roman" w:hAnsi="Times New Roman"/>
          <w:b/>
          <w:lang w:val="pt-BR"/>
        </w:rPr>
        <w:t xml:space="preserve"> DA</w:t>
      </w:r>
      <w:r w:rsidR="00BC3D36">
        <w:rPr>
          <w:rFonts w:ascii="Times New Roman" w:hAnsi="Times New Roman"/>
          <w:b/>
          <w:lang w:val="pt-BR"/>
        </w:rPr>
        <w:t>S  ESTRADAS  DA REGIÃO DE TABULEIRO, AMOROSA, CANTAGALO E MORRO,</w:t>
      </w:r>
      <w:r w:rsidRPr="00D85A68">
        <w:rPr>
          <w:rFonts w:ascii="Times New Roman" w:hAnsi="Times New Roman"/>
        </w:rPr>
        <w:t xml:space="preserve"> neste </w:t>
      </w:r>
      <w:r w:rsidR="00AE4EE6">
        <w:rPr>
          <w:rFonts w:ascii="Times New Roman" w:hAnsi="Times New Roman"/>
          <w:lang w:val="pt-BR"/>
        </w:rPr>
        <w:t>M</w:t>
      </w:r>
      <w:r w:rsidR="00AE4EE6" w:rsidRPr="00D85A68">
        <w:rPr>
          <w:rFonts w:ascii="Times New Roman" w:hAnsi="Times New Roman"/>
        </w:rPr>
        <w:t>unicípio</w:t>
      </w:r>
      <w:r w:rsidRPr="00D85A68">
        <w:rPr>
          <w:rFonts w:ascii="Times New Roman" w:hAnsi="Times New Roman"/>
        </w:rPr>
        <w:t>.</w:t>
      </w:r>
    </w:p>
    <w:p w14:paraId="67C17E2B" w14:textId="77777777" w:rsidR="00275A4D" w:rsidRDefault="00275A4D" w:rsidP="00EC57E7">
      <w:pPr>
        <w:pStyle w:val="Recuodecorpodetexto"/>
        <w:spacing w:line="360" w:lineRule="auto"/>
        <w:ind w:left="0"/>
        <w:rPr>
          <w:rFonts w:ascii="Times New Roman" w:hAnsi="Times New Roman"/>
          <w:szCs w:val="24"/>
        </w:rPr>
      </w:pPr>
    </w:p>
    <w:p w14:paraId="62A5732E" w14:textId="1C118900" w:rsidR="001F4BA0" w:rsidRPr="00D85A68" w:rsidRDefault="001F4BA0" w:rsidP="00EC57E7">
      <w:pPr>
        <w:pStyle w:val="Recuodecorpodetexto"/>
        <w:spacing w:line="360" w:lineRule="auto"/>
        <w:ind w:left="0"/>
        <w:rPr>
          <w:rFonts w:ascii="Times New Roman" w:hAnsi="Times New Roman"/>
        </w:rPr>
      </w:pPr>
      <w:r w:rsidRPr="00D85A68">
        <w:rPr>
          <w:rFonts w:ascii="Times New Roman" w:hAnsi="Times New Roman"/>
          <w:szCs w:val="24"/>
        </w:rPr>
        <w:t>Dê-se conhecimento desta Indicação ao Prefeito Municipal e ao Secretário de Infraestrutura.</w:t>
      </w:r>
    </w:p>
    <w:p w14:paraId="4B386B61" w14:textId="77777777" w:rsidR="001F4BA0" w:rsidRPr="00D85A68" w:rsidRDefault="001F4BA0" w:rsidP="001F4BA0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D85A68">
        <w:rPr>
          <w:rFonts w:ascii="Times New Roman" w:hAnsi="Times New Roman"/>
          <w:szCs w:val="24"/>
        </w:rPr>
        <w:t>Sala das Sessões da Câmara Municipal,</w:t>
      </w:r>
    </w:p>
    <w:p w14:paraId="4E7C43CD" w14:textId="13636A3C" w:rsidR="001F4BA0" w:rsidRPr="00D85A68" w:rsidRDefault="001F4BA0" w:rsidP="001F4BA0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D85A68">
        <w:rPr>
          <w:rFonts w:ascii="Times New Roman" w:hAnsi="Times New Roman"/>
          <w:szCs w:val="24"/>
        </w:rPr>
        <w:t xml:space="preserve">Conceição do Coité, </w:t>
      </w:r>
      <w:r w:rsidR="00BC3D36">
        <w:rPr>
          <w:rFonts w:ascii="Times New Roman" w:hAnsi="Times New Roman"/>
          <w:szCs w:val="24"/>
          <w:lang w:val="pt-BR"/>
        </w:rPr>
        <w:t>0</w:t>
      </w:r>
      <w:r w:rsidR="002F669D">
        <w:rPr>
          <w:rFonts w:ascii="Times New Roman" w:hAnsi="Times New Roman"/>
          <w:szCs w:val="24"/>
          <w:lang w:val="pt-BR"/>
        </w:rPr>
        <w:t>4</w:t>
      </w:r>
      <w:r w:rsidR="00BC3D36">
        <w:rPr>
          <w:rFonts w:ascii="Times New Roman" w:hAnsi="Times New Roman"/>
          <w:szCs w:val="24"/>
          <w:lang w:val="pt-BR"/>
        </w:rPr>
        <w:t xml:space="preserve">  de fevereiro de 2023</w:t>
      </w:r>
      <w:r w:rsidRPr="00D85A68">
        <w:rPr>
          <w:rFonts w:ascii="Times New Roman" w:hAnsi="Times New Roman"/>
          <w:szCs w:val="24"/>
        </w:rPr>
        <w:t>.</w:t>
      </w:r>
    </w:p>
    <w:p w14:paraId="1041F65A" w14:textId="77777777" w:rsidR="001F4BA0" w:rsidRPr="00D85A68" w:rsidRDefault="001F4BA0" w:rsidP="001F4BA0">
      <w:pPr>
        <w:ind w:left="4248"/>
        <w:jc w:val="both"/>
      </w:pPr>
    </w:p>
    <w:p w14:paraId="4D949D3B" w14:textId="77777777" w:rsidR="001F4BA0" w:rsidRPr="00D85A68" w:rsidRDefault="001F4BA0" w:rsidP="001F4BA0">
      <w:pPr>
        <w:pStyle w:val="Recuodecorpodetexto"/>
        <w:ind w:left="0" w:firstLine="1134"/>
        <w:rPr>
          <w:rFonts w:ascii="Times New Roman" w:hAnsi="Times New Roman"/>
        </w:rPr>
      </w:pPr>
    </w:p>
    <w:p w14:paraId="5960C5A9" w14:textId="77777777" w:rsidR="001F4BA0" w:rsidRPr="00D85A68" w:rsidRDefault="001F4BA0" w:rsidP="001F4BA0">
      <w:pPr>
        <w:pStyle w:val="Recuodecorpodetexto"/>
        <w:ind w:left="0"/>
        <w:jc w:val="center"/>
        <w:rPr>
          <w:rFonts w:ascii="Times New Roman" w:hAnsi="Times New Roman"/>
          <w:b/>
          <w:lang w:val="pt-PT"/>
        </w:rPr>
      </w:pPr>
      <w:r w:rsidRPr="00D85A68">
        <w:rPr>
          <w:rFonts w:ascii="Times New Roman" w:hAnsi="Times New Roman"/>
          <w:b/>
          <w:lang w:val="pt-PT"/>
        </w:rPr>
        <w:t>Nivaldilton Santana de Lima</w:t>
      </w:r>
    </w:p>
    <w:p w14:paraId="708BCD71" w14:textId="77777777" w:rsidR="001F4BA0" w:rsidRPr="00D85A68" w:rsidRDefault="001F4BA0" w:rsidP="001F4BA0">
      <w:pPr>
        <w:pStyle w:val="Recuodecorpodetexto"/>
        <w:ind w:left="2832" w:firstLine="708"/>
        <w:rPr>
          <w:rFonts w:ascii="Times New Roman" w:hAnsi="Times New Roman"/>
          <w:b/>
          <w:lang w:val="pt-PT"/>
        </w:rPr>
      </w:pPr>
      <w:r w:rsidRPr="00D85A68">
        <w:rPr>
          <w:rFonts w:ascii="Times New Roman" w:hAnsi="Times New Roman"/>
          <w:b/>
          <w:lang w:val="pt-PT"/>
        </w:rPr>
        <w:t>Dilton Santana</w:t>
      </w:r>
    </w:p>
    <w:p w14:paraId="3E555B37" w14:textId="77777777" w:rsidR="001F4BA0" w:rsidRPr="00C73751" w:rsidRDefault="00D85A68" w:rsidP="00776486">
      <w:pPr>
        <w:pStyle w:val="Recuodecorpodetexto"/>
        <w:ind w:left="0"/>
        <w:rPr>
          <w:b/>
          <w:bCs/>
          <w:lang w:val="pt-BR"/>
        </w:rPr>
      </w:pPr>
      <w:r>
        <w:rPr>
          <w:rFonts w:ascii="Times New Roman" w:hAnsi="Times New Roman"/>
          <w:lang w:val="pt-BR"/>
        </w:rPr>
        <w:t xml:space="preserve">                                                             </w:t>
      </w:r>
      <w:r w:rsidRPr="00C73751">
        <w:rPr>
          <w:rFonts w:ascii="Times New Roman" w:hAnsi="Times New Roman"/>
          <w:b/>
          <w:bCs/>
          <w:lang w:val="pt-BR"/>
        </w:rPr>
        <w:t xml:space="preserve">   </w:t>
      </w:r>
      <w:r w:rsidR="001F4BA0" w:rsidRPr="00C73751">
        <w:rPr>
          <w:rFonts w:ascii="Times New Roman" w:hAnsi="Times New Roman"/>
          <w:b/>
          <w:bCs/>
        </w:rPr>
        <w:t>Vereador</w:t>
      </w:r>
    </w:p>
    <w:sectPr w:rsidR="001F4BA0" w:rsidRPr="00C73751" w:rsidSect="008036B3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4A7C" w14:textId="77777777" w:rsidR="00B50B0B" w:rsidRDefault="00B50B0B">
      <w:r>
        <w:separator/>
      </w:r>
    </w:p>
  </w:endnote>
  <w:endnote w:type="continuationSeparator" w:id="0">
    <w:p w14:paraId="15C069F8" w14:textId="77777777" w:rsidR="00B50B0B" w:rsidRDefault="00B5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6889" w14:textId="77777777" w:rsidR="00B50B0B" w:rsidRDefault="00B50B0B">
      <w:r>
        <w:separator/>
      </w:r>
    </w:p>
  </w:footnote>
  <w:footnote w:type="continuationSeparator" w:id="0">
    <w:p w14:paraId="78721977" w14:textId="77777777" w:rsidR="00B50B0B" w:rsidRDefault="00B5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655"/>
    </w:tblGrid>
    <w:tr w:rsidR="001D4DEC" w14:paraId="657F5BEA" w14:textId="77777777">
      <w:trPr>
        <w:trHeight w:val="1276"/>
      </w:trPr>
      <w:tc>
        <w:tcPr>
          <w:tcW w:w="1204" w:type="dxa"/>
        </w:tcPr>
        <w:bookmarkStart w:id="0" w:name="_MON_989128176"/>
        <w:bookmarkEnd w:id="0"/>
        <w:p w14:paraId="5CCFAD8C" w14:textId="77777777" w:rsidR="001D4DEC" w:rsidRDefault="00D97222">
          <w:r>
            <w:rPr>
              <w:noProof/>
            </w:rPr>
            <w:object w:dxaOrig="1282" w:dyaOrig="1700" w14:anchorId="505590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5pt;height:64.55pt" fillcolor="window">
                <v:imagedata r:id="rId1" o:title=""/>
              </v:shape>
              <o:OLEObject Type="Embed" ProgID="Word.Picture.8" ShapeID="_x0000_i1025" DrawAspect="Content" ObjectID="_1737054290" r:id="rId2"/>
            </w:object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2641B15F" w14:textId="77777777" w:rsidR="001D4DEC" w:rsidRPr="000F7385" w:rsidRDefault="001D4DEC" w:rsidP="0088260B">
          <w:pPr>
            <w:pStyle w:val="Cabealho"/>
            <w:tabs>
              <w:tab w:val="clear" w:pos="4419"/>
              <w:tab w:val="clear" w:pos="8838"/>
            </w:tabs>
            <w:rPr>
              <w:sz w:val="32"/>
            </w:rPr>
          </w:pPr>
          <w:r w:rsidRPr="000F7385">
            <w:rPr>
              <w:sz w:val="32"/>
            </w:rPr>
            <w:t>CONCEIÇÃO DO COITÉ – BA</w:t>
          </w:r>
        </w:p>
        <w:p w14:paraId="413E575D" w14:textId="77777777" w:rsidR="001D4DEC" w:rsidRPr="000F7385" w:rsidRDefault="001D4DEC" w:rsidP="0088260B">
          <w:pPr>
            <w:rPr>
              <w:sz w:val="32"/>
            </w:rPr>
          </w:pPr>
          <w:r w:rsidRPr="000F7385">
            <w:rPr>
              <w:sz w:val="32"/>
            </w:rPr>
            <w:t>PODER LEGISLATIVO</w:t>
          </w:r>
        </w:p>
        <w:p w14:paraId="0FAA5A10" w14:textId="77777777" w:rsidR="00042755" w:rsidRPr="000F7385" w:rsidRDefault="001D4DEC" w:rsidP="00042755">
          <w:pPr>
            <w:pStyle w:val="Ttulo1"/>
            <w:rPr>
              <w:rFonts w:ascii="Times New Roman" w:hAnsi="Times New Roman"/>
              <w:lang w:val="pt-PT"/>
            </w:rPr>
          </w:pPr>
          <w:r w:rsidRPr="000F7385">
            <w:rPr>
              <w:rFonts w:ascii="Times New Roman" w:hAnsi="Times New Roman"/>
            </w:rPr>
            <w:t xml:space="preserve">VEREADOR </w:t>
          </w:r>
          <w:r w:rsidR="00042755" w:rsidRPr="000F7385">
            <w:rPr>
              <w:rFonts w:ascii="Times New Roman" w:hAnsi="Times New Roman"/>
              <w:lang w:val="pt-PT"/>
            </w:rPr>
            <w:t>D</w:t>
          </w:r>
          <w:r w:rsidR="00E93275" w:rsidRPr="000F7385">
            <w:rPr>
              <w:rFonts w:ascii="Times New Roman" w:hAnsi="Times New Roman"/>
              <w:lang w:val="pt-PT"/>
            </w:rPr>
            <w:t>ilton Santana</w:t>
          </w:r>
        </w:p>
        <w:p w14:paraId="154DD209" w14:textId="77777777" w:rsidR="001D4DEC" w:rsidRDefault="001D4DEC"/>
      </w:tc>
    </w:tr>
  </w:tbl>
  <w:p w14:paraId="61F60622" w14:textId="77777777" w:rsidR="001D4DEC" w:rsidRDefault="001D4DEC">
    <w:pPr>
      <w:pStyle w:val="Cabealho"/>
    </w:pPr>
  </w:p>
  <w:p w14:paraId="3656364C" w14:textId="77777777" w:rsidR="001D4DEC" w:rsidRDefault="001D4D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ED"/>
    <w:rsid w:val="00003A2B"/>
    <w:rsid w:val="0003507E"/>
    <w:rsid w:val="00036CEA"/>
    <w:rsid w:val="00040C5D"/>
    <w:rsid w:val="00042755"/>
    <w:rsid w:val="0009430F"/>
    <w:rsid w:val="000964A2"/>
    <w:rsid w:val="000A24F1"/>
    <w:rsid w:val="000A53F8"/>
    <w:rsid w:val="000C1FA6"/>
    <w:rsid w:val="000D61A0"/>
    <w:rsid w:val="000E30CC"/>
    <w:rsid w:val="000E7D8E"/>
    <w:rsid w:val="000F7385"/>
    <w:rsid w:val="001114BE"/>
    <w:rsid w:val="00115F4E"/>
    <w:rsid w:val="001953D7"/>
    <w:rsid w:val="001A2CC0"/>
    <w:rsid w:val="001C11EC"/>
    <w:rsid w:val="001C13C8"/>
    <w:rsid w:val="001C3A71"/>
    <w:rsid w:val="001D42FB"/>
    <w:rsid w:val="001D4DEC"/>
    <w:rsid w:val="001E4C85"/>
    <w:rsid w:val="001F4BA0"/>
    <w:rsid w:val="001F7C90"/>
    <w:rsid w:val="00200888"/>
    <w:rsid w:val="00201022"/>
    <w:rsid w:val="002231A9"/>
    <w:rsid w:val="00243589"/>
    <w:rsid w:val="00245630"/>
    <w:rsid w:val="002460DB"/>
    <w:rsid w:val="00274730"/>
    <w:rsid w:val="00275A4D"/>
    <w:rsid w:val="00294263"/>
    <w:rsid w:val="00296152"/>
    <w:rsid w:val="002A070A"/>
    <w:rsid w:val="002A50F0"/>
    <w:rsid w:val="002B6B57"/>
    <w:rsid w:val="002B738B"/>
    <w:rsid w:val="002C32C3"/>
    <w:rsid w:val="002F52B0"/>
    <w:rsid w:val="002F669D"/>
    <w:rsid w:val="00312127"/>
    <w:rsid w:val="00332BDB"/>
    <w:rsid w:val="0033687F"/>
    <w:rsid w:val="003803A8"/>
    <w:rsid w:val="00386382"/>
    <w:rsid w:val="00395085"/>
    <w:rsid w:val="003A1969"/>
    <w:rsid w:val="003D607E"/>
    <w:rsid w:val="003E6005"/>
    <w:rsid w:val="00400BAB"/>
    <w:rsid w:val="00423349"/>
    <w:rsid w:val="00427ABA"/>
    <w:rsid w:val="004324C9"/>
    <w:rsid w:val="00436700"/>
    <w:rsid w:val="00447D49"/>
    <w:rsid w:val="004823D1"/>
    <w:rsid w:val="004A2647"/>
    <w:rsid w:val="004A3809"/>
    <w:rsid w:val="004C24DA"/>
    <w:rsid w:val="004C3773"/>
    <w:rsid w:val="004E783C"/>
    <w:rsid w:val="005072AE"/>
    <w:rsid w:val="0050739B"/>
    <w:rsid w:val="00510EF9"/>
    <w:rsid w:val="00513A4F"/>
    <w:rsid w:val="00513F51"/>
    <w:rsid w:val="00531B52"/>
    <w:rsid w:val="00593158"/>
    <w:rsid w:val="005967A2"/>
    <w:rsid w:val="005C1B26"/>
    <w:rsid w:val="006001AB"/>
    <w:rsid w:val="0061355A"/>
    <w:rsid w:val="00616818"/>
    <w:rsid w:val="00632B10"/>
    <w:rsid w:val="00636A02"/>
    <w:rsid w:val="0067385F"/>
    <w:rsid w:val="00673C80"/>
    <w:rsid w:val="006769CC"/>
    <w:rsid w:val="0068670F"/>
    <w:rsid w:val="006A3153"/>
    <w:rsid w:val="006B1E27"/>
    <w:rsid w:val="006B4A41"/>
    <w:rsid w:val="006E3585"/>
    <w:rsid w:val="006E6CED"/>
    <w:rsid w:val="007127C9"/>
    <w:rsid w:val="00715BB6"/>
    <w:rsid w:val="00735E60"/>
    <w:rsid w:val="00744898"/>
    <w:rsid w:val="00776486"/>
    <w:rsid w:val="00786820"/>
    <w:rsid w:val="007B4CB4"/>
    <w:rsid w:val="007D7B6C"/>
    <w:rsid w:val="007E2C69"/>
    <w:rsid w:val="008036B3"/>
    <w:rsid w:val="00820960"/>
    <w:rsid w:val="00825878"/>
    <w:rsid w:val="00836C51"/>
    <w:rsid w:val="008473EC"/>
    <w:rsid w:val="00855ED6"/>
    <w:rsid w:val="0088260B"/>
    <w:rsid w:val="00897BE2"/>
    <w:rsid w:val="008B0D68"/>
    <w:rsid w:val="008B5ED4"/>
    <w:rsid w:val="008F69E9"/>
    <w:rsid w:val="008F74A1"/>
    <w:rsid w:val="0096452D"/>
    <w:rsid w:val="00964DD1"/>
    <w:rsid w:val="00981554"/>
    <w:rsid w:val="00984799"/>
    <w:rsid w:val="00994672"/>
    <w:rsid w:val="009C2B42"/>
    <w:rsid w:val="009E136A"/>
    <w:rsid w:val="00A004C8"/>
    <w:rsid w:val="00A71B1C"/>
    <w:rsid w:val="00AD63D3"/>
    <w:rsid w:val="00AE4EE6"/>
    <w:rsid w:val="00B00261"/>
    <w:rsid w:val="00B149EE"/>
    <w:rsid w:val="00B256EE"/>
    <w:rsid w:val="00B44539"/>
    <w:rsid w:val="00B50B0B"/>
    <w:rsid w:val="00B86FE6"/>
    <w:rsid w:val="00B91194"/>
    <w:rsid w:val="00BC2DFE"/>
    <w:rsid w:val="00BC3D36"/>
    <w:rsid w:val="00C211B6"/>
    <w:rsid w:val="00C414CF"/>
    <w:rsid w:val="00C535F5"/>
    <w:rsid w:val="00C5752E"/>
    <w:rsid w:val="00C60753"/>
    <w:rsid w:val="00C66307"/>
    <w:rsid w:val="00C73751"/>
    <w:rsid w:val="00C8479D"/>
    <w:rsid w:val="00C85AB8"/>
    <w:rsid w:val="00C95523"/>
    <w:rsid w:val="00CB1221"/>
    <w:rsid w:val="00CB585C"/>
    <w:rsid w:val="00CC4E99"/>
    <w:rsid w:val="00CD5786"/>
    <w:rsid w:val="00D21CD8"/>
    <w:rsid w:val="00D440C8"/>
    <w:rsid w:val="00D45D74"/>
    <w:rsid w:val="00D52C0E"/>
    <w:rsid w:val="00D85A68"/>
    <w:rsid w:val="00D97222"/>
    <w:rsid w:val="00DB730D"/>
    <w:rsid w:val="00DC538C"/>
    <w:rsid w:val="00DF759A"/>
    <w:rsid w:val="00DF75E0"/>
    <w:rsid w:val="00E029F9"/>
    <w:rsid w:val="00E24F7A"/>
    <w:rsid w:val="00E32DF6"/>
    <w:rsid w:val="00E414A4"/>
    <w:rsid w:val="00E63D28"/>
    <w:rsid w:val="00E92A3E"/>
    <w:rsid w:val="00E93275"/>
    <w:rsid w:val="00E93D58"/>
    <w:rsid w:val="00EA6A21"/>
    <w:rsid w:val="00EC57E7"/>
    <w:rsid w:val="00ED7755"/>
    <w:rsid w:val="00F07944"/>
    <w:rsid w:val="00F12AEF"/>
    <w:rsid w:val="00F13C87"/>
    <w:rsid w:val="00F1513E"/>
    <w:rsid w:val="00F2342A"/>
    <w:rsid w:val="00F36F5A"/>
    <w:rsid w:val="00F50BC8"/>
    <w:rsid w:val="00F76874"/>
    <w:rsid w:val="00F80ABC"/>
    <w:rsid w:val="00F84F69"/>
    <w:rsid w:val="00FA0291"/>
    <w:rsid w:val="00FA2317"/>
    <w:rsid w:val="00FB3C0E"/>
    <w:rsid w:val="00FC19ED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0D7C5"/>
  <w15:docId w15:val="{F8FBAEB9-0F9B-4F83-BE63-1B3F3491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rFonts w:ascii="Courier New" w:hAnsi="Courier New"/>
      <w:sz w:val="28"/>
      <w:szCs w:val="20"/>
    </w:rPr>
  </w:style>
  <w:style w:type="paragraph" w:styleId="Recuodecorpodetexto">
    <w:name w:val="Body Text Indent"/>
    <w:basedOn w:val="Normal"/>
    <w:link w:val="RecuodecorpodetextoChar"/>
    <w:pPr>
      <w:ind w:left="4536"/>
      <w:jc w:val="both"/>
    </w:pPr>
    <w:rPr>
      <w:rFonts w:ascii="Courier New" w:hAnsi="Courier New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ecuodecorpodetextoChar">
    <w:name w:val="Recuo de corpo de texto Char"/>
    <w:link w:val="Recuodecorpodetexto"/>
    <w:rsid w:val="00715BB6"/>
    <w:rPr>
      <w:rFonts w:ascii="Courier New" w:hAnsi="Courier New"/>
      <w:sz w:val="24"/>
    </w:rPr>
  </w:style>
  <w:style w:type="paragraph" w:styleId="Recuodecorpodetexto3">
    <w:name w:val="Body Text Indent 3"/>
    <w:basedOn w:val="Normal"/>
    <w:link w:val="Recuodecorpodetexto3Char"/>
    <w:rsid w:val="00E92A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92A3E"/>
    <w:rPr>
      <w:sz w:val="16"/>
      <w:szCs w:val="16"/>
    </w:rPr>
  </w:style>
  <w:style w:type="paragraph" w:styleId="NormalWeb">
    <w:name w:val="Normal (Web)"/>
    <w:basedOn w:val="Normal"/>
    <w:rsid w:val="00E93275"/>
  </w:style>
  <w:style w:type="paragraph" w:styleId="Corpodetexto">
    <w:name w:val="Body Text"/>
    <w:basedOn w:val="Normal"/>
    <w:link w:val="CorpodetextoChar"/>
    <w:rsid w:val="0009430F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09430F"/>
    <w:rPr>
      <w:sz w:val="24"/>
      <w:szCs w:val="24"/>
    </w:rPr>
  </w:style>
  <w:style w:type="paragraph" w:customStyle="1" w:styleId="Corpo">
    <w:name w:val="Corpo"/>
    <w:rsid w:val="005072A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____/2001</vt:lpstr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____/2001</dc:title>
  <dc:creator>CMCC</dc:creator>
  <cp:lastModifiedBy>Sijeane Ainsworth Silva Santos</cp:lastModifiedBy>
  <cp:revision>15</cp:revision>
  <cp:lastPrinted>2013-01-07T12:16:00Z</cp:lastPrinted>
  <dcterms:created xsi:type="dcterms:W3CDTF">2023-02-03T20:08:00Z</dcterms:created>
  <dcterms:modified xsi:type="dcterms:W3CDTF">2023-02-05T01:18:00Z</dcterms:modified>
</cp:coreProperties>
</file>