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horzAnchor="margin" w:tblpXSpec="center" w:tblpY="-200"/>
        <w:tblW w:w="10783" w:type="dxa"/>
        <w:tblLayout w:type="fixed"/>
        <w:tblLook w:val="01E0" w:firstRow="1" w:lastRow="1" w:firstColumn="1" w:lastColumn="1" w:noHBand="0" w:noVBand="0"/>
      </w:tblPr>
      <w:tblGrid>
        <w:gridCol w:w="10783"/>
      </w:tblGrid>
      <w:tr w:rsidR="007D0E80" w:rsidTr="002B3CAB">
        <w:trPr>
          <w:trHeight w:val="679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- </w:t>
            </w:r>
            <w:r w:rsidR="003C5B62">
              <w:rPr>
                <w:sz w:val="36"/>
              </w:rPr>
              <w:t>Conceição</w:t>
            </w:r>
            <w:r w:rsidR="003C5B62">
              <w:rPr>
                <w:spacing w:val="-8"/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3C5B62">
              <w:rPr>
                <w:spacing w:val="-7"/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 w:rsidR="003C5B62">
              <w:rPr>
                <w:spacing w:val="-7"/>
                <w:sz w:val="36"/>
              </w:rPr>
              <w:t xml:space="preserve"> 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E37F91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</w:t>
            </w:r>
            <w:r w:rsidR="00A63644">
              <w:rPr>
                <w:spacing w:val="-4"/>
                <w:sz w:val="36"/>
              </w:rPr>
              <w:t>VEREADOR</w:t>
            </w:r>
            <w:r w:rsidR="001A3152">
              <w:rPr>
                <w:spacing w:val="-4"/>
                <w:sz w:val="36"/>
              </w:rPr>
              <w:t xml:space="preserve"> </w:t>
            </w:r>
            <w:r w:rsidR="00C5272C">
              <w:rPr>
                <w:spacing w:val="-4"/>
                <w:sz w:val="36"/>
              </w:rPr>
              <w:t>________________________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2B3CAB">
        <w:trPr>
          <w:trHeight w:val="795"/>
        </w:trPr>
        <w:tc>
          <w:tcPr>
            <w:tcW w:w="1078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D54719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INDICAÇÃO Nº</w:t>
            </w:r>
            <w:r w:rsidR="00E37F91">
              <w:rPr>
                <w:b/>
                <w:sz w:val="40"/>
              </w:rPr>
              <w:t xml:space="preserve"> </w:t>
            </w:r>
            <w:r w:rsidR="00C5272C">
              <w:rPr>
                <w:b/>
                <w:sz w:val="40"/>
              </w:rPr>
              <w:t xml:space="preserve">     </w:t>
            </w:r>
            <w:r w:rsidR="00E37F91">
              <w:rPr>
                <w:b/>
                <w:sz w:val="40"/>
              </w:rPr>
              <w:t>/202</w:t>
            </w:r>
            <w:r w:rsidR="00D54719">
              <w:rPr>
                <w:b/>
                <w:sz w:val="40"/>
              </w:rPr>
              <w:t>3</w:t>
            </w:r>
          </w:p>
        </w:tc>
      </w:tr>
      <w:tr w:rsidR="007D0E80" w:rsidRPr="00FD16B3" w:rsidTr="002B3CAB">
        <w:trPr>
          <w:trHeight w:val="1370"/>
        </w:trPr>
        <w:tc>
          <w:tcPr>
            <w:tcW w:w="1078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19" w:rsidRDefault="00D54719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19" w:rsidRPr="00D54719" w:rsidRDefault="00D54719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4719" w:rsidRDefault="00D54719" w:rsidP="00C43F96">
            <w:pPr>
              <w:pStyle w:val="Recuodecorpodetexto"/>
              <w:tabs>
                <w:tab w:val="left" w:pos="10391"/>
              </w:tabs>
              <w:ind w:left="5113" w:righ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b/>
                <w:sz w:val="24"/>
                <w:szCs w:val="24"/>
              </w:rPr>
              <w:t>INDICA</w:t>
            </w:r>
            <w:r w:rsidR="00DF4C58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ao Prefeito Municipal e a Secretaria de Infraestrutura, a conclusão do Calçamento da 5ª </w:t>
            </w:r>
          </w:p>
          <w:p w:rsidR="001A3152" w:rsidRPr="00D54719" w:rsidRDefault="00DF4C58" w:rsidP="00C43F96">
            <w:pPr>
              <w:pStyle w:val="Recuodecorpodetexto"/>
              <w:tabs>
                <w:tab w:val="left" w:pos="10391"/>
              </w:tabs>
              <w:ind w:left="5113" w:righ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>Travessa da Vitória no Distrito de Salgadália.</w:t>
            </w:r>
            <w:r w:rsidR="001A3152" w:rsidRPr="00D54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794EFC" w:rsidRDefault="00794EFC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</w:p>
          <w:p w:rsidR="00D54719" w:rsidRPr="00D54719" w:rsidRDefault="00D54719" w:rsidP="00A42ACF">
            <w:pPr>
              <w:pStyle w:val="Corpodetexto"/>
              <w:spacing w:before="90"/>
              <w:ind w:left="461" w:right="112" w:firstLine="709"/>
              <w:jc w:val="both"/>
              <w:rPr>
                <w:lang w:val="pt-PT"/>
              </w:rPr>
            </w:pPr>
            <w:bookmarkStart w:id="0" w:name="_GoBack"/>
            <w:bookmarkEnd w:id="0"/>
          </w:p>
          <w:p w:rsidR="00FE5DB9" w:rsidRPr="00D54719" w:rsidRDefault="00A42ACF" w:rsidP="00FD16B3">
            <w:pPr>
              <w:pStyle w:val="Corpodetexto"/>
              <w:spacing w:before="90" w:line="360" w:lineRule="auto"/>
              <w:ind w:left="577" w:right="141" w:firstLine="567"/>
              <w:jc w:val="both"/>
            </w:pPr>
            <w:r w:rsidRPr="00D54719">
              <w:t xml:space="preserve"> </w:t>
            </w:r>
            <w:r w:rsidR="00FE5DB9" w:rsidRPr="00D54719">
              <w:t>A Câmara Municipal de Conceição do Coité, na forma do Art. 65, do seu Regimento Interno,</w:t>
            </w:r>
          </w:p>
          <w:p w:rsidR="001C54B7" w:rsidRPr="00D54719" w:rsidRDefault="001A3152" w:rsidP="001A3152">
            <w:pPr>
              <w:pStyle w:val="Corpodetexto"/>
              <w:spacing w:line="360" w:lineRule="auto"/>
              <w:ind w:left="577" w:right="136" w:firstLine="567"/>
              <w:jc w:val="both"/>
            </w:pPr>
            <w:r w:rsidRPr="00D54719">
              <w:rPr>
                <w:b/>
                <w:bCs/>
              </w:rPr>
              <w:t xml:space="preserve">Considerando </w:t>
            </w:r>
            <w:r w:rsidRPr="00D54719">
              <w:t xml:space="preserve">a existência de Dotação Orçamentária nº </w:t>
            </w:r>
            <w:r w:rsidR="00DF4C58" w:rsidRPr="00D54719">
              <w:t xml:space="preserve">15451.020. 1.013 - PAVIMENTAÇÃO E DRENAGEM DE RUAS NA SEDE, DIST. E POVOADOS, com dotação orçamentária no importe de R$ 1.622.000,0015 </w:t>
            </w:r>
            <w:proofErr w:type="gramStart"/>
            <w:r w:rsidR="00DF4C58" w:rsidRPr="00D54719">
              <w:t>( um</w:t>
            </w:r>
            <w:proofErr w:type="gramEnd"/>
            <w:r w:rsidR="00DF4C58" w:rsidRPr="00D54719">
              <w:t xml:space="preserve"> milhão e seiscentos e vinte e dois mil reais)</w:t>
            </w:r>
            <w:r w:rsidR="001C54B7" w:rsidRPr="00D54719">
              <w:t>;</w:t>
            </w:r>
          </w:p>
          <w:p w:rsidR="001A3152" w:rsidRPr="00D54719" w:rsidRDefault="001A3152" w:rsidP="001A3152">
            <w:pPr>
              <w:pStyle w:val="Corpodetexto"/>
              <w:spacing w:line="360" w:lineRule="auto"/>
              <w:ind w:left="577" w:right="136" w:firstLine="567"/>
              <w:jc w:val="both"/>
              <w:rPr>
                <w:color w:val="212529"/>
                <w:shd w:val="clear" w:color="auto" w:fill="F7F7F7"/>
              </w:rPr>
            </w:pPr>
            <w:r w:rsidRPr="00D54719">
              <w:rPr>
                <w:b/>
                <w:bCs/>
              </w:rPr>
              <w:t xml:space="preserve">Considerando </w:t>
            </w:r>
            <w:r w:rsidR="00DF4C58" w:rsidRPr="00D54719">
              <w:t xml:space="preserve">que este vereador já protocolou indicação nesse sentido em </w:t>
            </w:r>
            <w:r w:rsidR="00DF4C58" w:rsidRPr="00D54719">
              <w:rPr>
                <w:color w:val="212529"/>
                <w:shd w:val="clear" w:color="auto" w:fill="F7F7F7"/>
              </w:rPr>
              <w:t>01/03/2021</w:t>
            </w:r>
            <w:r w:rsidR="00DF4C58" w:rsidRPr="00D54719">
              <w:rPr>
                <w:color w:val="212529"/>
                <w:shd w:val="clear" w:color="auto" w:fill="F7F7F7"/>
              </w:rPr>
              <w:t xml:space="preserve">, aprovada em 22/03/2021, conforme sistema, </w:t>
            </w:r>
            <w:proofErr w:type="spellStart"/>
            <w:r w:rsidR="00DF4C58" w:rsidRPr="00D54719">
              <w:rPr>
                <w:color w:val="212529"/>
                <w:shd w:val="clear" w:color="auto" w:fill="F7F7F7"/>
              </w:rPr>
              <w:t>sapl.conceicaodocoite.ba.leg</w:t>
            </w:r>
            <w:proofErr w:type="spellEnd"/>
            <w:r w:rsidR="00DF4C58" w:rsidRPr="00D54719">
              <w:rPr>
                <w:color w:val="212529"/>
                <w:shd w:val="clear" w:color="auto" w:fill="F7F7F7"/>
              </w:rPr>
              <w:t xml:space="preserve">, porém não foi executada pelo Poder Executivo Municipal; </w:t>
            </w:r>
          </w:p>
          <w:p w:rsidR="00D54719" w:rsidRPr="00D54719" w:rsidRDefault="00DF4C58" w:rsidP="00D54719">
            <w:pPr>
              <w:pStyle w:val="Recuodecorpodetexto"/>
              <w:spacing w:line="360" w:lineRule="auto"/>
              <w:ind w:left="577" w:firstLine="567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5471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Considerando</w:t>
            </w:r>
            <w:r w:rsidRPr="00D54719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</w:t>
            </w:r>
            <w:r w:rsidRPr="00D5471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que é dever do Poder Executivo, zelar pela infraestrutura do Município, visto que há orçamento para tanto; </w:t>
            </w:r>
          </w:p>
          <w:p w:rsidR="00D54719" w:rsidRPr="00D54719" w:rsidRDefault="00D54719" w:rsidP="00D54719">
            <w:pPr>
              <w:pStyle w:val="Recuodecorpodetexto"/>
              <w:spacing w:line="360" w:lineRule="auto"/>
              <w:ind w:left="57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b/>
                <w:sz w:val="24"/>
                <w:szCs w:val="24"/>
              </w:rPr>
              <w:t>Considerando</w:t>
            </w: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que a referida Rua é que dar acesso a estrada que liga o Distrito de Salgadalia ao Municipio de Araci, servindo de via para os veiculos que trafegam nessa estrada; </w:t>
            </w:r>
          </w:p>
          <w:p w:rsidR="00D54719" w:rsidRPr="00D54719" w:rsidRDefault="00D54719" w:rsidP="00D54719">
            <w:pPr>
              <w:pStyle w:val="Recuodecorpodetexto"/>
              <w:spacing w:line="360" w:lineRule="auto"/>
              <w:ind w:left="57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b/>
                <w:sz w:val="24"/>
                <w:szCs w:val="24"/>
              </w:rPr>
              <w:t>Considerando</w:t>
            </w: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que as chuvas que podem chegar ao nosso municipio poderá provocar um dano irreparável para o Municipio de Conceição de Coite, levando parte do calçamento ja realizado; Considerando que os moradores precisão da conclusão da referida obra a fim de melhor aproveitar suas habitações, com a diminuição de peira, que acabam prejudicando a saúde</w:t>
            </w: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719" w:rsidRPr="00D54719" w:rsidRDefault="00D54719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sz w:val="24"/>
                <w:szCs w:val="24"/>
              </w:rPr>
            </w:pPr>
            <w:r w:rsidRPr="00D54719">
              <w:rPr>
                <w:rFonts w:cs="Times New Roman"/>
                <w:b/>
                <w:sz w:val="24"/>
                <w:szCs w:val="24"/>
              </w:rPr>
              <w:lastRenderedPageBreak/>
              <w:t>INDICA</w:t>
            </w:r>
            <w:r w:rsidRPr="00D54719">
              <w:rPr>
                <w:rFonts w:cs="Times New Roman"/>
                <w:sz w:val="24"/>
                <w:szCs w:val="24"/>
              </w:rPr>
              <w:t xml:space="preserve"> ao Prefeito Municipal e a Secretaria de Infraestrutura, a conclusão do Calçamento da 5ª Travessa da Vitória no Distrito de Salgadália</w:t>
            </w:r>
            <w:r w:rsidRPr="00D54719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C43F96" w:rsidRPr="00D54719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sz w:val="24"/>
                <w:szCs w:val="24"/>
              </w:rPr>
            </w:pPr>
            <w:r w:rsidRPr="00D54719">
              <w:rPr>
                <w:rFonts w:cs="Times New Roman"/>
                <w:sz w:val="24"/>
                <w:szCs w:val="24"/>
              </w:rPr>
              <w:t>Dê-se conhecimento desta Indicação, quando aprovada, ao Prefeito Municipal de Conceição do Coité/BA e a Secretaria Municipal de Infraestrutura, conforme art. 65, § 4º, do Regimento Interno.</w:t>
            </w:r>
          </w:p>
          <w:p w:rsidR="00C43F96" w:rsidRPr="00D54719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  <w:sz w:val="24"/>
                <w:szCs w:val="24"/>
              </w:rPr>
            </w:pPr>
          </w:p>
          <w:p w:rsidR="00FE5DB9" w:rsidRPr="00D54719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Sala das Sessão, </w:t>
            </w:r>
            <w:r w:rsidR="00FE5DB9" w:rsidRPr="00D54719">
              <w:rPr>
                <w:rFonts w:ascii="Times New Roman" w:hAnsi="Times New Roman" w:cs="Times New Roman"/>
                <w:sz w:val="24"/>
                <w:szCs w:val="24"/>
              </w:rPr>
              <w:t>Conceição do Coité,</w:t>
            </w:r>
            <w:r w:rsidR="00D54719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06 </w:t>
            </w:r>
            <w:r w:rsidR="00F36F33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152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D54719" w:rsidRPr="00D54719">
              <w:rPr>
                <w:rFonts w:ascii="Times New Roman" w:hAnsi="Times New Roman" w:cs="Times New Roman"/>
                <w:sz w:val="24"/>
                <w:szCs w:val="24"/>
              </w:rPr>
              <w:t>fevereiro</w:t>
            </w:r>
            <w:r w:rsidR="00F36F33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719"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 de 2023</w:t>
            </w:r>
          </w:p>
          <w:p w:rsidR="001C54B7" w:rsidRPr="00D54719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 xml:space="preserve">Fagner Ramos Ferreira </w:t>
            </w:r>
          </w:p>
          <w:p w:rsidR="001C54B7" w:rsidRPr="00D54719" w:rsidRDefault="001C54B7" w:rsidP="001C54B7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19">
              <w:rPr>
                <w:rFonts w:ascii="Times New Roman" w:hAnsi="Times New Roman" w:cs="Times New Roman"/>
                <w:sz w:val="24"/>
                <w:szCs w:val="24"/>
              </w:rPr>
              <w:t>Vereador e Lider do PSD</w:t>
            </w:r>
          </w:p>
          <w:p w:rsidR="00C5272C" w:rsidRDefault="00C5272C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3152" w:rsidRPr="00FD16B3" w:rsidRDefault="001A3152" w:rsidP="005A4CCA">
            <w:pPr>
              <w:spacing w:before="90"/>
              <w:ind w:left="459" w:right="113" w:firstLine="709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</w:tc>
      </w:tr>
    </w:tbl>
    <w:p w:rsidR="003C5B62" w:rsidRPr="00FD16B3" w:rsidRDefault="003C5B62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80"/>
    <w:rsid w:val="00012509"/>
    <w:rsid w:val="00044945"/>
    <w:rsid w:val="000C4A79"/>
    <w:rsid w:val="000F3057"/>
    <w:rsid w:val="000F63FC"/>
    <w:rsid w:val="00135EF2"/>
    <w:rsid w:val="0014567C"/>
    <w:rsid w:val="001670BE"/>
    <w:rsid w:val="001A3152"/>
    <w:rsid w:val="001A54DA"/>
    <w:rsid w:val="001C54B7"/>
    <w:rsid w:val="002B3CAB"/>
    <w:rsid w:val="003309AF"/>
    <w:rsid w:val="003C5B62"/>
    <w:rsid w:val="00451FDC"/>
    <w:rsid w:val="00477965"/>
    <w:rsid w:val="005A4CCA"/>
    <w:rsid w:val="00704796"/>
    <w:rsid w:val="00794EFC"/>
    <w:rsid w:val="007D0E80"/>
    <w:rsid w:val="007D744B"/>
    <w:rsid w:val="008D6ED6"/>
    <w:rsid w:val="00A350BD"/>
    <w:rsid w:val="00A42ACF"/>
    <w:rsid w:val="00A51D59"/>
    <w:rsid w:val="00A63644"/>
    <w:rsid w:val="00A80551"/>
    <w:rsid w:val="00AB2ED5"/>
    <w:rsid w:val="00B06B40"/>
    <w:rsid w:val="00B559D7"/>
    <w:rsid w:val="00BE678D"/>
    <w:rsid w:val="00C21E7C"/>
    <w:rsid w:val="00C43F96"/>
    <w:rsid w:val="00C5272C"/>
    <w:rsid w:val="00C628A8"/>
    <w:rsid w:val="00D54719"/>
    <w:rsid w:val="00DF06F2"/>
    <w:rsid w:val="00DF4C58"/>
    <w:rsid w:val="00E37F91"/>
    <w:rsid w:val="00EB2258"/>
    <w:rsid w:val="00F36F33"/>
    <w:rsid w:val="00FC5411"/>
    <w:rsid w:val="00FD16B3"/>
    <w:rsid w:val="00FE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D8C00-B474-4400-8CF6-9F5A40F2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A3152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Fagner Ramos Ferreira</cp:lastModifiedBy>
  <cp:revision>2</cp:revision>
  <cp:lastPrinted>2022-08-01T21:38:00Z</cp:lastPrinted>
  <dcterms:created xsi:type="dcterms:W3CDTF">2023-02-05T01:39:00Z</dcterms:created>
  <dcterms:modified xsi:type="dcterms:W3CDTF">2023-02-05T01:39:00Z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