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3519F2">
        <w:t>10</w:t>
      </w:r>
      <w:r w:rsidR="00373400">
        <w:t xml:space="preserve"> de </w:t>
      </w:r>
      <w:r w:rsidR="003519F2">
        <w:t>abril de 2026</w:t>
      </w:r>
      <w:r w:rsidR="00AE56B9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44123D" w:rsidRPr="00376976" w:rsidRDefault="0044123D" w:rsidP="00E05FDF">
      <w:pPr>
        <w:spacing w:line="140" w:lineRule="exact"/>
        <w:jc w:val="right"/>
      </w:pPr>
    </w:p>
    <w:p w:rsidR="00480CFE" w:rsidRPr="00376976" w:rsidRDefault="00480CFE" w:rsidP="00E05FDF">
      <w:pPr>
        <w:spacing w:line="140" w:lineRule="exact"/>
        <w:jc w:val="right"/>
      </w:pP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</w:t>
      </w:r>
      <w:proofErr w:type="gramStart"/>
      <w:r w:rsidRPr="00376976">
        <w:t>Sr.</w:t>
      </w:r>
      <w:proofErr w:type="gramEnd"/>
      <w:r w:rsidRPr="00376976">
        <w:t xml:space="preserve"> Presidente e </w:t>
      </w:r>
    </w:p>
    <w:p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:rsidR="00736FE1" w:rsidRDefault="00736FE1" w:rsidP="008073B7">
      <w:pPr>
        <w:spacing w:line="360" w:lineRule="auto"/>
        <w:ind w:right="-279" w:firstLine="567"/>
        <w:jc w:val="both"/>
        <w:rPr>
          <w:rFonts w:eastAsia="Arial Narrow"/>
        </w:rPr>
      </w:pPr>
    </w:p>
    <w:p w:rsidR="003519F2" w:rsidRPr="00E72A2B" w:rsidRDefault="003519F2" w:rsidP="00E72A2B">
      <w:pPr>
        <w:spacing w:line="360" w:lineRule="auto"/>
        <w:ind w:firstLine="567"/>
        <w:jc w:val="both"/>
        <w:rPr>
          <w:rFonts w:eastAsia="Arial Narrow"/>
        </w:rPr>
      </w:pP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t>Encaminho à apreciação desta Egrégia Câmara Municipal o incluso Projeto de Lei que dispõe sobre a criação de cargos efetivos de Guarda Municipal e autoriza a realização de concurso público para seu provimento, no âmbito do Município de Conceição do Coité, Estado da Bahia.</w:t>
      </w: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t>A presente proposição tem por finalidade atender às crescentes demandas relacionadas à proteção de bens, serviços e instalações públicas municipais, bem como à colaboração com os órgãos de segurança pública na promoção da ordem pública e da segurança da população.</w:t>
      </w: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t>O Município de Conceição do Coité, diante do crescimento urbano, da ampliação das atividades administrativas e da necessidade de garantir maior presença institucional nas vias públicas, equipamentos urbanos e espaços de convivência coletiva, carece de um corpo efetivo estruturado de Guarda Municipal. Tal medida visa assegurar a proteção do patrimônio público, a prevenção de ocorrências e o fortalecimento das políticas de segurança cidadã.</w:t>
      </w: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t xml:space="preserve">Além disso, a criação de cargos efetivos contribui para a institucionalização e profissionalização das atividades de segurança municipal, alinhando-se às </w:t>
      </w:r>
      <w:proofErr w:type="gramStart"/>
      <w:r w:rsidRPr="004115A2">
        <w:t>diretrizes</w:t>
      </w:r>
      <w:proofErr w:type="gramEnd"/>
      <w:r w:rsidRPr="004115A2">
        <w:t xml:space="preserve"> </w:t>
      </w:r>
      <w:proofErr w:type="gramStart"/>
      <w:r w:rsidRPr="004115A2">
        <w:t>estabelecidas</w:t>
      </w:r>
      <w:proofErr w:type="gramEnd"/>
      <w:r w:rsidRPr="004115A2">
        <w:t xml:space="preserve"> na legislação federal pertinente, especialmente no que se refere ao papel das guardas municipais como integrantes do sistema de segurança pública.</w:t>
      </w: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t>O provimento mediante concurso público assegura a observância dos princípios constitucionais da legalidade, impessoalidade, moralidade, publicidade e eficiência, garantindo a seleção de profissionais qualificados para o exercício das funções.</w:t>
      </w: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lastRenderedPageBreak/>
        <w:t>O impacto orçamentário da medida foi devidamente analisado e será absorvido dentro dos limites estabelecidos pela Lei de Responsabilidade Fiscal, sem prejuízo à continuidade dos serviços essenciais.</w:t>
      </w: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t xml:space="preserve">Diante do exposto, solicito a apreciação e </w:t>
      </w:r>
      <w:proofErr w:type="gramStart"/>
      <w:r w:rsidRPr="004115A2">
        <w:t>aprovação do presente Projeto</w:t>
      </w:r>
      <w:proofErr w:type="gramEnd"/>
      <w:r w:rsidRPr="004115A2">
        <w:t xml:space="preserve"> de Lei, em razão de sua relevância para o fortalecimento da segurança pública municipal e a proteção da coletividade.</w:t>
      </w:r>
    </w:p>
    <w:p w:rsidR="003519F2" w:rsidRPr="004115A2" w:rsidRDefault="003519F2" w:rsidP="004115A2">
      <w:pPr>
        <w:spacing w:line="360" w:lineRule="auto"/>
        <w:ind w:firstLine="851"/>
        <w:jc w:val="both"/>
      </w:pPr>
      <w:r w:rsidRPr="004115A2">
        <w:t>Renovo a Vossas Excelências os protestos de elevada consideração e respeito.</w:t>
      </w:r>
    </w:p>
    <w:p w:rsidR="003519F2" w:rsidRPr="004115A2" w:rsidRDefault="003519F2" w:rsidP="004115A2">
      <w:pPr>
        <w:spacing w:line="360" w:lineRule="auto"/>
        <w:ind w:firstLine="851"/>
        <w:jc w:val="both"/>
      </w:pPr>
    </w:p>
    <w:p w:rsidR="00CB1993" w:rsidRPr="004115A2" w:rsidRDefault="00CB1993" w:rsidP="004115A2">
      <w:pPr>
        <w:spacing w:line="360" w:lineRule="auto"/>
        <w:ind w:firstLine="851"/>
        <w:jc w:val="both"/>
      </w:pPr>
    </w:p>
    <w:p w:rsidR="00CB1993" w:rsidRPr="004115A2" w:rsidRDefault="00CB1993" w:rsidP="004115A2">
      <w:pPr>
        <w:spacing w:line="360" w:lineRule="auto"/>
        <w:ind w:firstLine="851"/>
        <w:jc w:val="both"/>
      </w:pPr>
      <w:r w:rsidRPr="004115A2">
        <w:t>Atenciosamente,</w:t>
      </w:r>
    </w:p>
    <w:p w:rsidR="00CB1993" w:rsidRPr="004115A2" w:rsidRDefault="00CB1993" w:rsidP="004115A2">
      <w:pPr>
        <w:spacing w:line="360" w:lineRule="auto"/>
        <w:ind w:firstLine="851"/>
        <w:jc w:val="both"/>
      </w:pPr>
    </w:p>
    <w:p w:rsidR="00CB1993" w:rsidRDefault="00CB1993" w:rsidP="003519F2">
      <w:pPr>
        <w:pStyle w:val="NormalWeb"/>
        <w:spacing w:line="360" w:lineRule="auto"/>
        <w:ind w:firstLine="567"/>
        <w:jc w:val="both"/>
      </w:pPr>
    </w:p>
    <w:p w:rsidR="00CB1993" w:rsidRPr="00CB1993" w:rsidRDefault="00CB1993" w:rsidP="00CB1993">
      <w:pPr>
        <w:pStyle w:val="NormalWeb"/>
        <w:spacing w:line="360" w:lineRule="auto"/>
        <w:ind w:firstLine="567"/>
        <w:jc w:val="center"/>
        <w:rPr>
          <w:b/>
        </w:rPr>
      </w:pPr>
      <w:r w:rsidRPr="00CB1993">
        <w:rPr>
          <w:b/>
        </w:rPr>
        <w:t>MARCELO PASSOS DE ARAÚJO</w:t>
      </w:r>
    </w:p>
    <w:p w:rsidR="003519F2" w:rsidRPr="003519F2" w:rsidRDefault="00CB6E10" w:rsidP="00CB1993">
      <w:pPr>
        <w:pStyle w:val="NormalWeb"/>
        <w:spacing w:line="360" w:lineRule="auto"/>
        <w:ind w:firstLine="567"/>
        <w:jc w:val="center"/>
      </w:pPr>
      <w:r>
        <w:t>Prefeito Municipal</w:t>
      </w: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spacing w:line="360" w:lineRule="auto"/>
        <w:jc w:val="both"/>
      </w:pPr>
    </w:p>
    <w:p w:rsidR="003519F2" w:rsidRDefault="003519F2" w:rsidP="003519F2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</w:p>
    <w:p w:rsidR="004115A2" w:rsidRDefault="004115A2" w:rsidP="004115A2"/>
    <w:p w:rsidR="004115A2" w:rsidRDefault="004115A2" w:rsidP="004115A2"/>
    <w:p w:rsidR="004115A2" w:rsidRDefault="004115A2" w:rsidP="004115A2"/>
    <w:p w:rsidR="004115A2" w:rsidRPr="004115A2" w:rsidRDefault="004115A2" w:rsidP="004115A2"/>
    <w:p w:rsidR="003519F2" w:rsidRPr="003519F2" w:rsidRDefault="003519F2" w:rsidP="003519F2">
      <w:pPr>
        <w:pStyle w:val="Ttulo1"/>
        <w:spacing w:line="360" w:lineRule="auto"/>
        <w:rPr>
          <w:rFonts w:ascii="Times New Roman" w:hAnsi="Times New Roman"/>
          <w:b/>
          <w:szCs w:val="28"/>
        </w:rPr>
      </w:pPr>
      <w:r w:rsidRPr="003519F2">
        <w:rPr>
          <w:rFonts w:ascii="Times New Roman" w:hAnsi="Times New Roman"/>
          <w:b/>
          <w:szCs w:val="28"/>
        </w:rPr>
        <w:lastRenderedPageBreak/>
        <w:t>PROJETO DE LEI COMPLEMENTAR N.º ___</w:t>
      </w:r>
    </w:p>
    <w:p w:rsidR="003519F2" w:rsidRPr="003519F2" w:rsidRDefault="003519F2" w:rsidP="003519F2">
      <w:pPr>
        <w:pStyle w:val="NormalWeb"/>
        <w:spacing w:line="360" w:lineRule="auto"/>
        <w:jc w:val="center"/>
        <w:rPr>
          <w:b/>
          <w:sz w:val="28"/>
          <w:szCs w:val="28"/>
        </w:rPr>
      </w:pPr>
      <w:proofErr w:type="gramStart"/>
      <w:r w:rsidRPr="003519F2">
        <w:rPr>
          <w:b/>
          <w:sz w:val="28"/>
          <w:szCs w:val="28"/>
        </w:rPr>
        <w:t>de</w:t>
      </w:r>
      <w:proofErr w:type="gramEnd"/>
      <w:r w:rsidRPr="003519F2">
        <w:rPr>
          <w:b/>
          <w:sz w:val="28"/>
          <w:szCs w:val="28"/>
        </w:rPr>
        <w:t xml:space="preserve"> </w:t>
      </w:r>
      <w:r w:rsidR="004115A2">
        <w:rPr>
          <w:b/>
          <w:sz w:val="28"/>
          <w:szCs w:val="28"/>
        </w:rPr>
        <w:t xml:space="preserve">10 </w:t>
      </w:r>
      <w:r w:rsidRPr="003519F2">
        <w:rPr>
          <w:b/>
          <w:sz w:val="28"/>
          <w:szCs w:val="28"/>
        </w:rPr>
        <w:t xml:space="preserve">de </w:t>
      </w:r>
      <w:r w:rsidR="004115A2">
        <w:rPr>
          <w:b/>
          <w:sz w:val="28"/>
          <w:szCs w:val="28"/>
        </w:rPr>
        <w:t>abril</w:t>
      </w:r>
      <w:r w:rsidRPr="003519F2">
        <w:rPr>
          <w:b/>
          <w:sz w:val="28"/>
          <w:szCs w:val="28"/>
        </w:rPr>
        <w:t xml:space="preserve"> </w:t>
      </w:r>
      <w:proofErr w:type="spellStart"/>
      <w:r w:rsidRPr="003519F2">
        <w:rPr>
          <w:b/>
          <w:sz w:val="28"/>
          <w:szCs w:val="28"/>
        </w:rPr>
        <w:t>de</w:t>
      </w:r>
      <w:proofErr w:type="spellEnd"/>
      <w:r w:rsidRPr="003519F2">
        <w:rPr>
          <w:b/>
          <w:sz w:val="28"/>
          <w:szCs w:val="28"/>
        </w:rPr>
        <w:t xml:space="preserve"> 2026</w:t>
      </w:r>
    </w:p>
    <w:p w:rsidR="004115A2" w:rsidRDefault="004115A2" w:rsidP="003519F2">
      <w:pPr>
        <w:pStyle w:val="NormalWeb"/>
        <w:ind w:left="4536"/>
        <w:jc w:val="both"/>
      </w:pPr>
    </w:p>
    <w:p w:rsidR="003519F2" w:rsidRDefault="003519F2" w:rsidP="003519F2">
      <w:pPr>
        <w:pStyle w:val="NormalWeb"/>
        <w:ind w:left="4536"/>
        <w:jc w:val="both"/>
      </w:pPr>
      <w:r w:rsidRPr="003519F2">
        <w:t>Dispõe sobre a criação de cargos efetivos de Guarda Municipal e autoriza a realização de concurso público para seu provimento.</w:t>
      </w:r>
    </w:p>
    <w:p w:rsidR="003519F2" w:rsidRPr="003519F2" w:rsidRDefault="003519F2" w:rsidP="003519F2">
      <w:pPr>
        <w:pStyle w:val="NormalWeb"/>
        <w:spacing w:line="360" w:lineRule="auto"/>
        <w:ind w:left="4536"/>
        <w:jc w:val="both"/>
        <w:rPr>
          <w:b/>
        </w:rPr>
      </w:pPr>
    </w:p>
    <w:p w:rsidR="003519F2" w:rsidRP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b/>
        </w:rPr>
        <w:t>O PREFEITO MUNICIPAL DE CONCEIÇÃO DO COITÉ, ESTADO DA BAHIA</w:t>
      </w:r>
      <w:r w:rsidRPr="003519F2">
        <w:t>.</w:t>
      </w:r>
    </w:p>
    <w:p w:rsidR="003519F2" w:rsidRP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t>Faço saber que a Câmara Municipal aprovou e eu sanciono e promulgo a seguinte:</w:t>
      </w:r>
    </w:p>
    <w:p w:rsidR="003519F2" w:rsidRDefault="003519F2" w:rsidP="00CB1993">
      <w:pPr>
        <w:pStyle w:val="NormalWeb"/>
        <w:spacing w:line="360" w:lineRule="auto"/>
        <w:ind w:firstLine="567"/>
        <w:jc w:val="both"/>
        <w:rPr>
          <w:rStyle w:val="Forte"/>
        </w:rPr>
      </w:pPr>
    </w:p>
    <w:p w:rsidR="003519F2" w:rsidRP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rStyle w:val="Forte"/>
        </w:rPr>
        <w:t>LEI COMPLEMENTAR:</w:t>
      </w:r>
    </w:p>
    <w:p w:rsidR="003519F2" w:rsidRDefault="003519F2" w:rsidP="00CB1993">
      <w:pPr>
        <w:pStyle w:val="NormalWeb"/>
        <w:spacing w:line="360" w:lineRule="auto"/>
        <w:ind w:firstLine="567"/>
        <w:jc w:val="both"/>
        <w:rPr>
          <w:rStyle w:val="Forte"/>
        </w:rPr>
      </w:pPr>
    </w:p>
    <w:p w:rsidR="003519F2" w:rsidRP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rStyle w:val="Forte"/>
        </w:rPr>
        <w:t>Art. 1º</w:t>
      </w:r>
      <w:r w:rsidRPr="003519F2">
        <w:t xml:space="preserve"> Ficam criados, no Quadro de Pessoal Efetivo do Município de Conceição do Coité/BA, </w:t>
      </w:r>
      <w:r w:rsidR="00CB1993">
        <w:t>20</w:t>
      </w:r>
      <w:r w:rsidRPr="003519F2">
        <w:t xml:space="preserve"> (</w:t>
      </w:r>
      <w:r w:rsidR="00CB1993">
        <w:t>vinte</w:t>
      </w:r>
      <w:r w:rsidRPr="003519F2">
        <w:t xml:space="preserve">) cargos de Guarda Municipal, de provimento efetivo, vinculados à estrutura administrativa da Secretaria Municipal </w:t>
      </w:r>
      <w:r w:rsidR="00CB1993">
        <w:t>de Administração e</w:t>
      </w:r>
      <w:r w:rsidRPr="003519F2">
        <w:t xml:space="preserve"> Segurança Pública.</w:t>
      </w:r>
    </w:p>
    <w:p w:rsidR="003519F2" w:rsidRP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rStyle w:val="Forte"/>
        </w:rPr>
        <w:t>Art. 2º</w:t>
      </w:r>
      <w:r w:rsidRPr="003519F2">
        <w:t xml:space="preserve"> Os cargos criados por esta Lei terão regime jurídico estatutário, carga horária semanal de 40 (quarenta) horas, podendo ser cumprida em regime de escala, inclusive noturno, finais de semana e feriados, conforme necessidade do serviço.</w:t>
      </w:r>
    </w:p>
    <w:p w:rsidR="003519F2" w:rsidRP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rStyle w:val="Forte"/>
        </w:rPr>
        <w:t>Art. 3º</w:t>
      </w:r>
      <w:r w:rsidRPr="003519F2">
        <w:t xml:space="preserve"> O provimento dos cargos dar-se-á exclusivamente por meio de concurso público de provas ou de provas e títulos, observando-se os requisitos de escolaridade, aptidão física, avaliação psicológica e demais condições previstas no edital.</w:t>
      </w:r>
    </w:p>
    <w:p w:rsidR="003519F2" w:rsidRP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rStyle w:val="Forte"/>
        </w:rPr>
        <w:t>Art. 4º</w:t>
      </w:r>
      <w:r w:rsidRPr="003519F2">
        <w:t xml:space="preserve"> As despesas decorrentes da execução desta Lei correrão por conta de dotações próprias do orçamento vigente, suplementadas se necessário.</w:t>
      </w:r>
    </w:p>
    <w:p w:rsid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rStyle w:val="Forte"/>
        </w:rPr>
        <w:t>Art. 5º</w:t>
      </w:r>
      <w:r w:rsidRPr="003519F2">
        <w:t xml:space="preserve"> Fica o Poder Executivo autorizado a adotar todas as medidas administrativas necessárias à realização do concurso público e ao provimento dos cargos criados.</w:t>
      </w:r>
    </w:p>
    <w:p w:rsidR="00CB1993" w:rsidRDefault="00CB1993" w:rsidP="00CB1993">
      <w:pPr>
        <w:pStyle w:val="NormalWeb"/>
        <w:spacing w:line="360" w:lineRule="auto"/>
        <w:ind w:firstLine="567"/>
        <w:jc w:val="both"/>
        <w:rPr>
          <w:rStyle w:val="Forte"/>
        </w:rPr>
      </w:pPr>
    </w:p>
    <w:p w:rsidR="003519F2" w:rsidRDefault="003519F2" w:rsidP="00CB1993">
      <w:pPr>
        <w:pStyle w:val="NormalWeb"/>
        <w:spacing w:line="360" w:lineRule="auto"/>
        <w:ind w:firstLine="567"/>
        <w:jc w:val="both"/>
      </w:pPr>
      <w:r w:rsidRPr="003519F2">
        <w:rPr>
          <w:rStyle w:val="Forte"/>
        </w:rPr>
        <w:t>Art. 6º</w:t>
      </w:r>
      <w:r w:rsidRPr="003519F2">
        <w:t xml:space="preserve"> Esta Lei entra em vigor na data de sua publicação.</w:t>
      </w:r>
    </w:p>
    <w:p w:rsidR="00CB6E10" w:rsidRDefault="00CB6E10" w:rsidP="00CB1993">
      <w:pPr>
        <w:pStyle w:val="NormalWeb"/>
        <w:spacing w:line="360" w:lineRule="auto"/>
        <w:ind w:firstLine="567"/>
        <w:jc w:val="both"/>
      </w:pPr>
    </w:p>
    <w:p w:rsidR="00CB6E10" w:rsidRDefault="00CB6E10" w:rsidP="00CB6E10">
      <w:pPr>
        <w:spacing w:line="240" w:lineRule="exact"/>
        <w:jc w:val="center"/>
        <w:rPr>
          <w:b/>
        </w:rPr>
      </w:pPr>
    </w:p>
    <w:p w:rsidR="00CB6E10" w:rsidRPr="00E57BF8" w:rsidRDefault="00CB6E10" w:rsidP="00CB6E10">
      <w:pPr>
        <w:spacing w:line="240" w:lineRule="exact"/>
        <w:jc w:val="center"/>
        <w:rPr>
          <w:b/>
        </w:rPr>
      </w:pPr>
    </w:p>
    <w:p w:rsidR="00CB6E10" w:rsidRPr="00E57BF8" w:rsidRDefault="00CB6E10" w:rsidP="00CB6E10">
      <w:pPr>
        <w:spacing w:line="360" w:lineRule="auto"/>
        <w:jc w:val="center"/>
      </w:pPr>
      <w:r w:rsidRPr="00E57BF8">
        <w:t>Gabinete do Prefeito Municipal,</w:t>
      </w:r>
    </w:p>
    <w:p w:rsidR="00CB6E10" w:rsidRPr="00E57BF8" w:rsidRDefault="00CB6E10" w:rsidP="00CB6E10">
      <w:pPr>
        <w:spacing w:line="360" w:lineRule="auto"/>
        <w:jc w:val="center"/>
      </w:pPr>
      <w:r w:rsidRPr="00E57BF8">
        <w:t xml:space="preserve">Conceição do Coité, </w:t>
      </w:r>
      <w:r>
        <w:t>10 de abril</w:t>
      </w:r>
      <w:r w:rsidRPr="00E57BF8">
        <w:t xml:space="preserve"> de 2026.</w:t>
      </w:r>
    </w:p>
    <w:p w:rsidR="00CB6E10" w:rsidRDefault="00CB6E10" w:rsidP="00CB6E10">
      <w:pPr>
        <w:pStyle w:val="NormalWeb"/>
        <w:spacing w:line="360" w:lineRule="auto"/>
        <w:ind w:firstLine="567"/>
        <w:jc w:val="center"/>
      </w:pPr>
    </w:p>
    <w:p w:rsidR="00CB6E10" w:rsidRDefault="00CB6E10" w:rsidP="00CB6E10">
      <w:pPr>
        <w:pStyle w:val="NormalWeb"/>
        <w:spacing w:line="360" w:lineRule="auto"/>
        <w:ind w:firstLine="567"/>
        <w:jc w:val="both"/>
      </w:pPr>
    </w:p>
    <w:p w:rsidR="00CB6E10" w:rsidRPr="00CB1993" w:rsidRDefault="00CB6E10" w:rsidP="00CB6E10">
      <w:pPr>
        <w:pStyle w:val="NormalWeb"/>
        <w:spacing w:line="360" w:lineRule="auto"/>
        <w:ind w:firstLine="567"/>
        <w:rPr>
          <w:b/>
        </w:rPr>
      </w:pPr>
      <w:r>
        <w:rPr>
          <w:b/>
        </w:rPr>
        <w:t xml:space="preserve">                                    </w:t>
      </w:r>
      <w:r w:rsidRPr="00CB1993">
        <w:rPr>
          <w:b/>
        </w:rPr>
        <w:t>MARCELO PASSOS DE ARAÚJO</w:t>
      </w:r>
    </w:p>
    <w:p w:rsidR="00CB6E10" w:rsidRPr="003519F2" w:rsidRDefault="00CB6E10" w:rsidP="00CB6E10">
      <w:pPr>
        <w:pStyle w:val="NormalWeb"/>
        <w:spacing w:line="360" w:lineRule="auto"/>
        <w:ind w:firstLine="567"/>
      </w:pPr>
      <w:r>
        <w:t xml:space="preserve">                                                   Prefeito Municipal</w:t>
      </w:r>
    </w:p>
    <w:p w:rsidR="00CB6E10" w:rsidRDefault="00CB6E10" w:rsidP="00CB6E10">
      <w:pPr>
        <w:spacing w:line="360" w:lineRule="auto"/>
        <w:jc w:val="both"/>
      </w:pPr>
    </w:p>
    <w:p w:rsidR="00CB6E10" w:rsidRPr="003519F2" w:rsidRDefault="00CB6E10" w:rsidP="00CB1993">
      <w:pPr>
        <w:pStyle w:val="NormalWeb"/>
        <w:spacing w:line="360" w:lineRule="auto"/>
        <w:ind w:firstLine="567"/>
        <w:jc w:val="both"/>
      </w:pPr>
    </w:p>
    <w:p w:rsidR="00944BC9" w:rsidRDefault="00944BC9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4115A2" w:rsidRDefault="004115A2" w:rsidP="003519F2">
      <w:pPr>
        <w:spacing w:line="360" w:lineRule="auto"/>
        <w:ind w:firstLine="567"/>
        <w:jc w:val="both"/>
      </w:pPr>
    </w:p>
    <w:p w:rsidR="004115A2" w:rsidRDefault="004115A2" w:rsidP="003519F2">
      <w:pPr>
        <w:spacing w:line="360" w:lineRule="auto"/>
        <w:ind w:firstLine="567"/>
        <w:jc w:val="both"/>
      </w:pPr>
    </w:p>
    <w:p w:rsidR="004115A2" w:rsidRDefault="004115A2" w:rsidP="003519F2">
      <w:pPr>
        <w:spacing w:line="360" w:lineRule="auto"/>
        <w:ind w:firstLine="567"/>
        <w:jc w:val="both"/>
      </w:pPr>
    </w:p>
    <w:p w:rsidR="004115A2" w:rsidRDefault="004115A2" w:rsidP="003519F2">
      <w:pPr>
        <w:spacing w:line="360" w:lineRule="auto"/>
        <w:ind w:firstLine="567"/>
        <w:jc w:val="both"/>
      </w:pPr>
    </w:p>
    <w:p w:rsidR="004115A2" w:rsidRDefault="004115A2" w:rsidP="003519F2">
      <w:pPr>
        <w:spacing w:line="360" w:lineRule="auto"/>
        <w:ind w:firstLine="567"/>
        <w:jc w:val="both"/>
      </w:pPr>
    </w:p>
    <w:p w:rsidR="003521E8" w:rsidRDefault="003521E8" w:rsidP="003521E8">
      <w:pPr>
        <w:jc w:val="center"/>
        <w:rPr>
          <w:b/>
        </w:rPr>
      </w:pPr>
    </w:p>
    <w:p w:rsidR="00CB6E10" w:rsidRDefault="00CB6E10" w:rsidP="003521E8">
      <w:pPr>
        <w:jc w:val="center"/>
        <w:rPr>
          <w:b/>
        </w:rPr>
      </w:pPr>
    </w:p>
    <w:p w:rsidR="003521E8" w:rsidRPr="00802D19" w:rsidRDefault="003521E8" w:rsidP="003521E8">
      <w:pPr>
        <w:spacing w:line="360" w:lineRule="auto"/>
        <w:jc w:val="center"/>
        <w:rPr>
          <w:sz w:val="28"/>
          <w:szCs w:val="28"/>
        </w:rPr>
      </w:pPr>
      <w:r w:rsidRPr="00802D19">
        <w:rPr>
          <w:b/>
          <w:sz w:val="28"/>
          <w:szCs w:val="28"/>
        </w:rPr>
        <w:t>ANEXO I</w:t>
      </w:r>
    </w:p>
    <w:p w:rsidR="003521E8" w:rsidRDefault="003521E8" w:rsidP="003521E8">
      <w:pPr>
        <w:jc w:val="both"/>
        <w:rPr>
          <w:b/>
        </w:rPr>
      </w:pPr>
    </w:p>
    <w:p w:rsidR="003521E8" w:rsidRDefault="003521E8" w:rsidP="003521E8">
      <w:pPr>
        <w:jc w:val="both"/>
        <w:rPr>
          <w:b/>
        </w:rPr>
      </w:pPr>
    </w:p>
    <w:p w:rsidR="003521E8" w:rsidRDefault="003521E8" w:rsidP="003521E8">
      <w:pPr>
        <w:jc w:val="both"/>
      </w:pPr>
      <w:r>
        <w:rPr>
          <w:b/>
        </w:rPr>
        <w:t xml:space="preserve">QUADRO 1 – </w:t>
      </w:r>
      <w:r>
        <w:t xml:space="preserve">CARACTERIZAÇÃO DAS VAGAS </w:t>
      </w:r>
    </w:p>
    <w:p w:rsidR="003521E8" w:rsidRDefault="003521E8" w:rsidP="003521E8">
      <w:pPr>
        <w:jc w:val="both"/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992"/>
        <w:gridCol w:w="1418"/>
        <w:gridCol w:w="1701"/>
      </w:tblGrid>
      <w:tr w:rsidR="003521E8" w:rsidTr="009F1F6F">
        <w:tc>
          <w:tcPr>
            <w:tcW w:w="9039" w:type="dxa"/>
            <w:gridSpan w:val="5"/>
            <w:shd w:val="clear" w:color="auto" w:fill="E7E6E6" w:themeFill="background2"/>
          </w:tcPr>
          <w:p w:rsidR="003521E8" w:rsidRDefault="003521E8" w:rsidP="009F1F6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SERVIÇO</w:t>
            </w:r>
          </w:p>
        </w:tc>
      </w:tr>
      <w:tr w:rsidR="003521E8" w:rsidTr="009F1F6F">
        <w:tc>
          <w:tcPr>
            <w:tcW w:w="1809" w:type="dxa"/>
            <w:vAlign w:val="center"/>
          </w:tcPr>
          <w:p w:rsidR="003521E8" w:rsidRDefault="003521E8" w:rsidP="009F1F6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Código da vaga</w:t>
            </w:r>
          </w:p>
        </w:tc>
        <w:tc>
          <w:tcPr>
            <w:tcW w:w="3119" w:type="dxa"/>
            <w:vAlign w:val="center"/>
          </w:tcPr>
          <w:p w:rsidR="003521E8" w:rsidRDefault="003521E8" w:rsidP="009F1F6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Denominação</w:t>
            </w:r>
          </w:p>
        </w:tc>
        <w:tc>
          <w:tcPr>
            <w:tcW w:w="992" w:type="dxa"/>
            <w:vAlign w:val="center"/>
          </w:tcPr>
          <w:p w:rsidR="003521E8" w:rsidRDefault="003521E8" w:rsidP="009F1F6F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Qtd</w:t>
            </w:r>
            <w:proofErr w:type="spellEnd"/>
            <w:r>
              <w:rPr>
                <w:rFonts w:eastAsia="Calibri"/>
                <w:b/>
              </w:rPr>
              <w:t xml:space="preserve">. </w:t>
            </w:r>
            <w:proofErr w:type="gramStart"/>
            <w:r>
              <w:rPr>
                <w:rFonts w:eastAsia="Calibri"/>
                <w:b/>
              </w:rPr>
              <w:t>de</w:t>
            </w:r>
            <w:proofErr w:type="gramEnd"/>
            <w:r>
              <w:rPr>
                <w:rFonts w:eastAsia="Calibri"/>
                <w:b/>
              </w:rPr>
              <w:t xml:space="preserve"> vagas</w:t>
            </w:r>
          </w:p>
        </w:tc>
        <w:tc>
          <w:tcPr>
            <w:tcW w:w="1418" w:type="dxa"/>
            <w:vAlign w:val="center"/>
          </w:tcPr>
          <w:p w:rsidR="003521E8" w:rsidRDefault="003521E8" w:rsidP="009F1F6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Jornada Semanal</w:t>
            </w:r>
          </w:p>
        </w:tc>
        <w:tc>
          <w:tcPr>
            <w:tcW w:w="1701" w:type="dxa"/>
            <w:vAlign w:val="center"/>
          </w:tcPr>
          <w:p w:rsidR="003521E8" w:rsidRDefault="003521E8" w:rsidP="009F1F6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Vencimentos (iniciais) (R$)</w:t>
            </w:r>
          </w:p>
        </w:tc>
      </w:tr>
      <w:tr w:rsidR="003521E8" w:rsidTr="009F1F6F">
        <w:tc>
          <w:tcPr>
            <w:tcW w:w="1809" w:type="dxa"/>
            <w:vAlign w:val="center"/>
          </w:tcPr>
          <w:p w:rsidR="003521E8" w:rsidRDefault="003521E8" w:rsidP="009F1F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</w:t>
            </w:r>
          </w:p>
        </w:tc>
        <w:tc>
          <w:tcPr>
            <w:tcW w:w="3119" w:type="dxa"/>
          </w:tcPr>
          <w:p w:rsidR="003521E8" w:rsidRDefault="003521E8" w:rsidP="009F1F6F">
            <w:pPr>
              <w:rPr>
                <w:rFonts w:eastAsia="Calibri"/>
              </w:rPr>
            </w:pPr>
            <w:r>
              <w:rPr>
                <w:rFonts w:eastAsia="Calibri"/>
              </w:rPr>
              <w:t>Guarda Municipal</w:t>
            </w:r>
          </w:p>
        </w:tc>
        <w:tc>
          <w:tcPr>
            <w:tcW w:w="992" w:type="dxa"/>
            <w:vAlign w:val="center"/>
          </w:tcPr>
          <w:p w:rsidR="003521E8" w:rsidRDefault="004115A2" w:rsidP="009F1F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418" w:type="dxa"/>
            <w:vAlign w:val="center"/>
          </w:tcPr>
          <w:p w:rsidR="003521E8" w:rsidRDefault="004115A2" w:rsidP="009F1F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701" w:type="dxa"/>
            <w:vAlign w:val="center"/>
          </w:tcPr>
          <w:p w:rsidR="003521E8" w:rsidRDefault="004115A2" w:rsidP="009C7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1.6</w:t>
            </w:r>
            <w:r w:rsidR="009C7829">
              <w:rPr>
                <w:rFonts w:eastAsia="Calibri"/>
              </w:rPr>
              <w:t>21</w:t>
            </w:r>
            <w:r>
              <w:rPr>
                <w:rFonts w:eastAsia="Calibri"/>
              </w:rPr>
              <w:t>,00</w:t>
            </w:r>
          </w:p>
        </w:tc>
      </w:tr>
    </w:tbl>
    <w:p w:rsidR="003521E8" w:rsidRDefault="003521E8" w:rsidP="003521E8">
      <w:pPr>
        <w:jc w:val="center"/>
        <w:rPr>
          <w:b/>
        </w:rPr>
      </w:pPr>
    </w:p>
    <w:p w:rsidR="003521E8" w:rsidRDefault="003521E8" w:rsidP="003521E8">
      <w:pPr>
        <w:jc w:val="center"/>
        <w:rPr>
          <w:b/>
        </w:rPr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  <w:bookmarkStart w:id="0" w:name="_GoBack"/>
      <w:bookmarkEnd w:id="0"/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3521E8" w:rsidRDefault="003521E8" w:rsidP="003519F2">
      <w:pPr>
        <w:spacing w:line="360" w:lineRule="auto"/>
        <w:ind w:firstLine="567"/>
        <w:jc w:val="both"/>
      </w:pPr>
    </w:p>
    <w:p w:rsidR="003521E8" w:rsidRDefault="003521E8" w:rsidP="003519F2">
      <w:pPr>
        <w:spacing w:line="360" w:lineRule="auto"/>
        <w:ind w:firstLine="567"/>
        <w:jc w:val="both"/>
      </w:pPr>
    </w:p>
    <w:p w:rsidR="003521E8" w:rsidRDefault="003521E8" w:rsidP="003519F2">
      <w:pPr>
        <w:spacing w:line="360" w:lineRule="auto"/>
        <w:ind w:firstLine="567"/>
        <w:jc w:val="both"/>
      </w:pPr>
    </w:p>
    <w:p w:rsidR="003519F2" w:rsidRDefault="003519F2" w:rsidP="003519F2">
      <w:pPr>
        <w:spacing w:line="360" w:lineRule="auto"/>
        <w:ind w:firstLine="567"/>
        <w:jc w:val="both"/>
      </w:pPr>
    </w:p>
    <w:p w:rsidR="004115A2" w:rsidRDefault="004115A2" w:rsidP="00E92658">
      <w:pPr>
        <w:pStyle w:val="Ttulo1"/>
        <w:rPr>
          <w:rFonts w:ascii="Times New Roman" w:hAnsi="Times New Roman"/>
          <w:b/>
          <w:szCs w:val="28"/>
        </w:rPr>
      </w:pPr>
    </w:p>
    <w:p w:rsidR="00E92658" w:rsidRDefault="00E92658" w:rsidP="00E92658">
      <w:pPr>
        <w:pStyle w:val="Ttulo1"/>
        <w:rPr>
          <w:rFonts w:ascii="Times New Roman" w:hAnsi="Times New Roman"/>
          <w:b/>
          <w:szCs w:val="28"/>
        </w:rPr>
      </w:pPr>
      <w:r w:rsidRPr="00E92658">
        <w:rPr>
          <w:rFonts w:ascii="Times New Roman" w:hAnsi="Times New Roman"/>
          <w:b/>
          <w:szCs w:val="28"/>
        </w:rPr>
        <w:t>ANEXO II</w:t>
      </w:r>
    </w:p>
    <w:p w:rsidR="00E92658" w:rsidRDefault="00E92658" w:rsidP="00E92658"/>
    <w:p w:rsidR="004C7A4D" w:rsidRPr="00E92658" w:rsidRDefault="004C7A4D" w:rsidP="004115A2">
      <w:pPr>
        <w:spacing w:line="140" w:lineRule="exact"/>
      </w:pPr>
    </w:p>
    <w:p w:rsidR="00E92658" w:rsidRPr="00E92658" w:rsidRDefault="00E92658" w:rsidP="00E92658">
      <w:pPr>
        <w:rPr>
          <w:b/>
        </w:rPr>
      </w:pPr>
    </w:p>
    <w:p w:rsidR="00E92658" w:rsidRPr="00E92658" w:rsidRDefault="00F11289" w:rsidP="00CB6E1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QUADRO DE</w:t>
      </w:r>
      <w:r w:rsidR="00E92658" w:rsidRPr="00E92658">
        <w:rPr>
          <w:rFonts w:ascii="Times New Roman" w:hAnsi="Times New Roman" w:cs="Times New Roman"/>
          <w:sz w:val="28"/>
          <w:szCs w:val="28"/>
        </w:rPr>
        <w:t xml:space="preserve"> ATRIBUIÇÕES</w:t>
      </w:r>
    </w:p>
    <w:p w:rsidR="00E92658" w:rsidRDefault="00E92658" w:rsidP="00CB6E1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5A5A5" w:themeFill="accent3"/>
        <w:spacing w:line="360" w:lineRule="auto"/>
        <w:jc w:val="both"/>
      </w:pPr>
      <w:r>
        <w:rPr>
          <w:rStyle w:val="Forte"/>
        </w:rPr>
        <w:t>DESCRIÇÃO DO CARGO EFETIVO DE GUARDA CIVIL MUNICIPAL</w:t>
      </w:r>
    </w:p>
    <w:p w:rsidR="00E92658" w:rsidRDefault="00E92658" w:rsidP="00CB6E1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</w:pPr>
      <w:r>
        <w:t>Exercer atividades de proteção de bens, serviços, logradouros públicos e instalações do Município; atuar na prevenção de ocorrências que atentem contra o patrimônio público e a integridade das pessoas; realizar rondas ostensivas e preventivas em áreas urbanas e rurais; colaborar com os órgãos de segurança pública em ações integradas; exercer atividades de orientação à população quanto à segurança e uso adequado dos espaços públicos; apoiar ações de defesa civil; atuar na fiscalização e proteção ambiental, quando designado; intervir em situações de risco, respeitando os direitos fundamentais do cidadão; prestar apoio em eventos públicos e ações institucionais do Município; zelar pela disciplina e cumprimento das normas legais; lavrar relatórios de ocorrências; operar equipamentos e sistemas de monitoramento; cumprir ordens legais superiores; e executar outras atividades correlatas.</w:t>
      </w:r>
    </w:p>
    <w:p w:rsidR="00E92658" w:rsidRDefault="00E92658" w:rsidP="00CB6E1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5A5A5" w:themeFill="accent3"/>
        <w:spacing w:line="360" w:lineRule="auto"/>
        <w:jc w:val="center"/>
      </w:pPr>
      <w:r>
        <w:rPr>
          <w:rStyle w:val="Forte"/>
        </w:rPr>
        <w:t>PRÉ-REQUISITOS:</w:t>
      </w:r>
    </w:p>
    <w:p w:rsidR="00E92658" w:rsidRDefault="00E92658" w:rsidP="00CB6E1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I – Ensino Médio completo;</w:t>
      </w:r>
      <w:r>
        <w:br/>
        <w:t>II – Carteira Nacional de Habilitação, no mínimo categoria “A” e “B”;</w:t>
      </w:r>
      <w:r>
        <w:br/>
        <w:t>III – Aptidão física, mental e psicológica compatível com o exercício do cargo;</w:t>
      </w:r>
      <w:r>
        <w:br/>
        <w:t>IV – Idoneidade moral comprovada;</w:t>
      </w:r>
      <w:r>
        <w:br/>
        <w:t>V – Outros requisitos estabelecidos em lei e no edital do concurso.</w:t>
      </w:r>
    </w:p>
    <w:p w:rsidR="003521E8" w:rsidRDefault="003521E8" w:rsidP="00E92658">
      <w:pPr>
        <w:pStyle w:val="NormalWeb"/>
      </w:pPr>
    </w:p>
    <w:p w:rsidR="003521E8" w:rsidRDefault="003521E8" w:rsidP="00E92658">
      <w:pPr>
        <w:pStyle w:val="NormalWeb"/>
      </w:pPr>
    </w:p>
    <w:p w:rsidR="004C7A4D" w:rsidRDefault="004C7A4D" w:rsidP="00E92658">
      <w:pPr>
        <w:pStyle w:val="NormalWeb"/>
      </w:pPr>
    </w:p>
    <w:sectPr w:rsidR="004C7A4D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CF" w:rsidRDefault="00CE69CF">
      <w:r>
        <w:separator/>
      </w:r>
    </w:p>
  </w:endnote>
  <w:endnote w:type="continuationSeparator" w:id="0">
    <w:p w:rsidR="00CE69CF" w:rsidRDefault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2B" w:rsidRDefault="00E72A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2A2B" w:rsidRDefault="00E72A2B">
    <w:pPr>
      <w:pStyle w:val="Rodap"/>
      <w:ind w:right="360"/>
    </w:pPr>
  </w:p>
  <w:p w:rsidR="00E72A2B" w:rsidRDefault="00E72A2B"/>
  <w:p w:rsidR="00E72A2B" w:rsidRDefault="00E72A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2B" w:rsidRDefault="00E72A2B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E72A2B" w:rsidRDefault="00E72A2B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E72A2B" w:rsidRDefault="00E72A2B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CF" w:rsidRDefault="00CE69CF">
      <w:r>
        <w:separator/>
      </w:r>
    </w:p>
  </w:footnote>
  <w:footnote w:type="continuationSeparator" w:id="0">
    <w:p w:rsidR="00CE69CF" w:rsidRDefault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2B" w:rsidRDefault="00E72A2B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A8FE27D" wp14:editId="5CF0B2FF">
          <wp:simplePos x="0" y="0"/>
          <wp:positionH relativeFrom="margin">
            <wp:posOffset>-307340</wp:posOffset>
          </wp:positionH>
          <wp:positionV relativeFrom="margin">
            <wp:posOffset>-1296035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E72A2B" w:rsidRDefault="00E72A2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E72A2B" w:rsidRDefault="00E72A2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E72A2B" w:rsidRPr="00364F42" w:rsidRDefault="00E72A2B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90FB575" wp14:editId="0AB114A9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  <w:p w:rsidR="00E72A2B" w:rsidRDefault="00E72A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7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0F8059C0"/>
    <w:multiLevelType w:val="hybridMultilevel"/>
    <w:tmpl w:val="AB94C2BE"/>
    <w:lvl w:ilvl="0" w:tplc="D0D2C4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D8374F"/>
    <w:multiLevelType w:val="multilevel"/>
    <w:tmpl w:val="2B0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F65D27"/>
    <w:multiLevelType w:val="hybridMultilevel"/>
    <w:tmpl w:val="A15CEFBE"/>
    <w:lvl w:ilvl="0" w:tplc="D8D27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656FC"/>
    <w:multiLevelType w:val="hybridMultilevel"/>
    <w:tmpl w:val="DC2626E8"/>
    <w:lvl w:ilvl="0" w:tplc="362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22AAA"/>
    <w:multiLevelType w:val="multilevel"/>
    <w:tmpl w:val="EA3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2472E"/>
    <w:multiLevelType w:val="hybridMultilevel"/>
    <w:tmpl w:val="2FD08ABA"/>
    <w:lvl w:ilvl="0" w:tplc="A83A6A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94A6710"/>
    <w:multiLevelType w:val="multilevel"/>
    <w:tmpl w:val="D9A2956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604CB9"/>
    <w:multiLevelType w:val="multilevel"/>
    <w:tmpl w:val="18B8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56739D"/>
    <w:multiLevelType w:val="hybridMultilevel"/>
    <w:tmpl w:val="6772114E"/>
    <w:lvl w:ilvl="0" w:tplc="6FE4002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18"/>
  </w:num>
  <w:num w:numId="10">
    <w:abstractNumId w:val="10"/>
  </w:num>
  <w:num w:numId="11">
    <w:abstractNumId w:val="7"/>
  </w:num>
  <w:num w:numId="12">
    <w:abstractNumId w:val="9"/>
  </w:num>
  <w:num w:numId="13">
    <w:abstractNumId w:val="20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2"/>
  </w:num>
  <w:num w:numId="19">
    <w:abstractNumId w:val="17"/>
  </w:num>
  <w:num w:numId="20">
    <w:abstractNumId w:val="15"/>
  </w:num>
  <w:num w:numId="2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5FB8"/>
    <w:rsid w:val="00026C70"/>
    <w:rsid w:val="00027139"/>
    <w:rsid w:val="00027CD6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7328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8A2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9E8"/>
    <w:rsid w:val="000F1AE6"/>
    <w:rsid w:val="000F21ED"/>
    <w:rsid w:val="000F287C"/>
    <w:rsid w:val="000F2D99"/>
    <w:rsid w:val="000F40EB"/>
    <w:rsid w:val="000F4A69"/>
    <w:rsid w:val="000F5FF1"/>
    <w:rsid w:val="001007CF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5D8E"/>
    <w:rsid w:val="001167FB"/>
    <w:rsid w:val="00116900"/>
    <w:rsid w:val="00116B80"/>
    <w:rsid w:val="00121EC9"/>
    <w:rsid w:val="00122B5B"/>
    <w:rsid w:val="00123B6F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4C6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3C03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5E0F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3D0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4BBE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B7FAE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325"/>
    <w:rsid w:val="0035197C"/>
    <w:rsid w:val="003519F2"/>
    <w:rsid w:val="00352135"/>
    <w:rsid w:val="003521E8"/>
    <w:rsid w:val="00352CF4"/>
    <w:rsid w:val="0035585C"/>
    <w:rsid w:val="003565CD"/>
    <w:rsid w:val="00356E29"/>
    <w:rsid w:val="00357B60"/>
    <w:rsid w:val="00357E65"/>
    <w:rsid w:val="003600A9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400"/>
    <w:rsid w:val="003739D3"/>
    <w:rsid w:val="00373BF6"/>
    <w:rsid w:val="003746EC"/>
    <w:rsid w:val="00375971"/>
    <w:rsid w:val="00375B1E"/>
    <w:rsid w:val="00376976"/>
    <w:rsid w:val="00376EEE"/>
    <w:rsid w:val="0037790A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649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4B34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15A2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897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6E0"/>
    <w:rsid w:val="00450AC3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C7A4D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531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5A6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580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404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933"/>
    <w:rsid w:val="00637B83"/>
    <w:rsid w:val="00637C56"/>
    <w:rsid w:val="00640E71"/>
    <w:rsid w:val="006412B2"/>
    <w:rsid w:val="00641B88"/>
    <w:rsid w:val="006421D4"/>
    <w:rsid w:val="00642CE4"/>
    <w:rsid w:val="00643274"/>
    <w:rsid w:val="00644265"/>
    <w:rsid w:val="00645029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997"/>
    <w:rsid w:val="00660DCA"/>
    <w:rsid w:val="00660F7D"/>
    <w:rsid w:val="00661B7A"/>
    <w:rsid w:val="0066239E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09F0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2A8E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577"/>
    <w:rsid w:val="006D1D32"/>
    <w:rsid w:val="006D1F43"/>
    <w:rsid w:val="006D2BCF"/>
    <w:rsid w:val="006D4F4D"/>
    <w:rsid w:val="006D53F8"/>
    <w:rsid w:val="006D5B42"/>
    <w:rsid w:val="006D6C70"/>
    <w:rsid w:val="006D7136"/>
    <w:rsid w:val="006D72DE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FE1"/>
    <w:rsid w:val="007373B7"/>
    <w:rsid w:val="007376B4"/>
    <w:rsid w:val="007417FE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436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1608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419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12B3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6824"/>
    <w:rsid w:val="007F7E2B"/>
    <w:rsid w:val="00801001"/>
    <w:rsid w:val="008023C4"/>
    <w:rsid w:val="00802607"/>
    <w:rsid w:val="008037DB"/>
    <w:rsid w:val="008073B7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18F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95"/>
    <w:rsid w:val="008741C9"/>
    <w:rsid w:val="008752F1"/>
    <w:rsid w:val="008758ED"/>
    <w:rsid w:val="00877FD0"/>
    <w:rsid w:val="00880354"/>
    <w:rsid w:val="00881E10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9698A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4CF6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BC9"/>
    <w:rsid w:val="00944DB3"/>
    <w:rsid w:val="0094524C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14B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C7829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3F3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055B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6B9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765"/>
    <w:rsid w:val="00B01BC1"/>
    <w:rsid w:val="00B0513B"/>
    <w:rsid w:val="00B0624D"/>
    <w:rsid w:val="00B0769D"/>
    <w:rsid w:val="00B1098A"/>
    <w:rsid w:val="00B10AD4"/>
    <w:rsid w:val="00B12B53"/>
    <w:rsid w:val="00B13939"/>
    <w:rsid w:val="00B15ECA"/>
    <w:rsid w:val="00B1635D"/>
    <w:rsid w:val="00B17698"/>
    <w:rsid w:val="00B216B6"/>
    <w:rsid w:val="00B22A9E"/>
    <w:rsid w:val="00B234D1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80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2BC4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3C49"/>
    <w:rsid w:val="00CA6992"/>
    <w:rsid w:val="00CA6BF6"/>
    <w:rsid w:val="00CA7808"/>
    <w:rsid w:val="00CB0113"/>
    <w:rsid w:val="00CB1957"/>
    <w:rsid w:val="00CB1993"/>
    <w:rsid w:val="00CB2EC7"/>
    <w:rsid w:val="00CB2F59"/>
    <w:rsid w:val="00CB351F"/>
    <w:rsid w:val="00CB37A0"/>
    <w:rsid w:val="00CB3B95"/>
    <w:rsid w:val="00CB67DC"/>
    <w:rsid w:val="00CB6E10"/>
    <w:rsid w:val="00CB7B96"/>
    <w:rsid w:val="00CC0A71"/>
    <w:rsid w:val="00CC0F9E"/>
    <w:rsid w:val="00CC19F6"/>
    <w:rsid w:val="00CC461F"/>
    <w:rsid w:val="00CC559E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9CF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001E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527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32E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2EF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4E68"/>
    <w:rsid w:val="00E45CA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BA3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A2B"/>
    <w:rsid w:val="00E72C44"/>
    <w:rsid w:val="00E7430C"/>
    <w:rsid w:val="00E7704C"/>
    <w:rsid w:val="00E77254"/>
    <w:rsid w:val="00E81B9B"/>
    <w:rsid w:val="00E83A0C"/>
    <w:rsid w:val="00E85566"/>
    <w:rsid w:val="00E85E95"/>
    <w:rsid w:val="00E86D33"/>
    <w:rsid w:val="00E875B8"/>
    <w:rsid w:val="00E91BE3"/>
    <w:rsid w:val="00E9235B"/>
    <w:rsid w:val="00E923F7"/>
    <w:rsid w:val="00E92658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07C8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1289"/>
    <w:rsid w:val="00F12705"/>
    <w:rsid w:val="00F130E9"/>
    <w:rsid w:val="00F13347"/>
    <w:rsid w:val="00F13711"/>
    <w:rsid w:val="00F14C1C"/>
    <w:rsid w:val="00F14CD4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A986-493B-4936-BE57-D1501489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247</TotalTime>
  <Pages>6</Pages>
  <Words>852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6</cp:revision>
  <cp:lastPrinted>2026-04-10T18:58:00Z</cp:lastPrinted>
  <dcterms:created xsi:type="dcterms:W3CDTF">2025-10-21T14:37:00Z</dcterms:created>
  <dcterms:modified xsi:type="dcterms:W3CDTF">2026-04-10T19:19:00Z</dcterms:modified>
</cp:coreProperties>
</file>