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08F7" w14:textId="77777777" w:rsidR="00CD4B4C" w:rsidRDefault="00CD4B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165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10165"/>
      </w:tblGrid>
      <w:tr w:rsidR="002C07FF" w14:paraId="0C48995E" w14:textId="29E0BD2E" w:rsidTr="009B00CC">
        <w:trPr>
          <w:trHeight w:val="679"/>
        </w:trPr>
        <w:tc>
          <w:tcPr>
            <w:tcW w:w="101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7BB83C" w14:textId="77777777" w:rsidR="002C07FF" w:rsidRPr="002C07FF" w:rsidRDefault="002C07FF" w:rsidP="002C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08"/>
              </w:tabs>
              <w:spacing w:before="245"/>
              <w:ind w:right="425"/>
              <w:jc w:val="center"/>
              <w:rPr>
                <w:rFonts w:ascii="Cambria" w:eastAsia="Arial" w:hAnsi="Cambria" w:cs="Arial"/>
                <w:color w:val="000000"/>
                <w:sz w:val="32"/>
                <w:szCs w:val="32"/>
              </w:rPr>
            </w:pPr>
            <w:bookmarkStart w:id="0" w:name="_Hlk142555540"/>
            <w:bookmarkStart w:id="1" w:name="_Hlk142555277"/>
            <w:r w:rsidRPr="002C07FF">
              <w:rPr>
                <w:rFonts w:ascii="Cambria" w:eastAsia="Arial" w:hAnsi="Cambria" w:cs="Arial"/>
                <w:color w:val="000000"/>
                <w:sz w:val="32"/>
                <w:szCs w:val="32"/>
              </w:rPr>
              <w:t>Poder Legislativo - Conceição do Coité - Bahia</w:t>
            </w:r>
          </w:p>
          <w:p w14:paraId="14579ABC" w14:textId="66FD98A7" w:rsidR="002C07FF" w:rsidRPr="002C07FF" w:rsidRDefault="002C07FF" w:rsidP="002C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5"/>
              <w:jc w:val="center"/>
              <w:rPr>
                <w:rFonts w:ascii="Cambria" w:eastAsia="Arial" w:hAnsi="Cambria" w:cs="Arial"/>
                <w:color w:val="000000"/>
                <w:sz w:val="32"/>
                <w:szCs w:val="32"/>
              </w:rPr>
            </w:pPr>
            <w:r w:rsidRPr="002C07FF">
              <w:rPr>
                <w:rFonts w:ascii="Cambria" w:eastAsia="Arial" w:hAnsi="Cambria" w:cs="Arial"/>
                <w:color w:val="000000"/>
                <w:sz w:val="32"/>
                <w:szCs w:val="32"/>
              </w:rPr>
              <w:t>Gabinete da Vereadora</w:t>
            </w:r>
          </w:p>
          <w:p w14:paraId="193159F7" w14:textId="491F4F0D" w:rsidR="002C07FF" w:rsidRPr="002C07FF" w:rsidRDefault="002C07FF" w:rsidP="002C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5"/>
              <w:jc w:val="center"/>
              <w:rPr>
                <w:rFonts w:ascii="Cambria" w:eastAsia="Arial" w:hAnsi="Cambria" w:cs="Arial"/>
                <w:color w:val="000000"/>
                <w:sz w:val="32"/>
                <w:szCs w:val="32"/>
              </w:rPr>
            </w:pPr>
            <w:r w:rsidRPr="002C07FF">
              <w:rPr>
                <w:rFonts w:ascii="Cambria" w:eastAsia="Arial" w:hAnsi="Cambria" w:cs="Arial"/>
                <w:color w:val="000000"/>
                <w:sz w:val="32"/>
                <w:szCs w:val="32"/>
              </w:rPr>
              <w:t>Elizane Cana Brasil</w:t>
            </w:r>
          </w:p>
          <w:bookmarkEnd w:id="0"/>
          <w:p w14:paraId="7FD7D5F7" w14:textId="14EF6B5F" w:rsidR="002C07FF" w:rsidRDefault="002C07FF" w:rsidP="002C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5"/>
              <w:ind w:left="2121" w:right="1275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object w:dxaOrig="2484" w:dyaOrig="1888" w14:anchorId="18371A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69.75pt" o:ole="">
                  <v:imagedata r:id="rId5" o:title=""/>
                </v:shape>
                <o:OLEObject Type="Embed" ProgID="CorelDraw.Graphic.23" ShapeID="_x0000_i1025" DrawAspect="Content" ObjectID="_1836984700" r:id="rId6"/>
              </w:object>
            </w:r>
          </w:p>
          <w:p w14:paraId="1638635D" w14:textId="77777777" w:rsidR="002C07FF" w:rsidRDefault="002C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5"/>
              <w:ind w:left="2121" w:right="2085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</w:p>
        </w:tc>
      </w:tr>
      <w:tr w:rsidR="002C07FF" w14:paraId="50692BCA" w14:textId="2FD879E3" w:rsidTr="009B00CC">
        <w:trPr>
          <w:trHeight w:val="795"/>
        </w:trPr>
        <w:tc>
          <w:tcPr>
            <w:tcW w:w="101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304F90" w14:textId="2A45F566" w:rsidR="002C07FF" w:rsidRPr="002C07FF" w:rsidRDefault="00367491" w:rsidP="002C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2121" w:right="2085"/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>REQ</w:t>
            </w:r>
            <w:r w:rsidR="002C07FF" w:rsidRPr="002C07FF"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Nº /202</w:t>
            </w:r>
            <w:r w:rsidR="00765A10"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>6</w:t>
            </w:r>
          </w:p>
        </w:tc>
      </w:tr>
      <w:tr w:rsidR="002C07FF" w14:paraId="2D836A43" w14:textId="17681FA5" w:rsidTr="009B00CC">
        <w:trPr>
          <w:trHeight w:val="10028"/>
        </w:trPr>
        <w:tc>
          <w:tcPr>
            <w:tcW w:w="101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1D479" w14:textId="77777777" w:rsidR="002C07FF" w:rsidRDefault="002C07FF">
            <w:pPr>
              <w:spacing w:line="360" w:lineRule="auto"/>
              <w:ind w:left="3969" w:right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BA8628" w14:textId="72A080A2" w:rsidR="00367491" w:rsidRDefault="002C07FF" w:rsidP="00793E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120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Hlk142555616"/>
            <w:r w:rsidRPr="002C07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BECF4A1" w14:textId="6019C146" w:rsidR="002C07FF" w:rsidRPr="00367491" w:rsidRDefault="00367491" w:rsidP="009B00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after="120" w:line="36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91">
              <w:rPr>
                <w:rFonts w:ascii="Times New Roman" w:hAnsi="Times New Roman" w:cs="Times New Roman"/>
                <w:sz w:val="24"/>
                <w:szCs w:val="24"/>
              </w:rPr>
              <w:t xml:space="preserve">A Vereadora que subscreve na forma regimental requer aprovação de MOÇÃO DE APLAUSO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r w:rsidR="00765A1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Senho</w:t>
            </w:r>
            <w:r w:rsidR="000C05C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65A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0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A10">
              <w:rPr>
                <w:rFonts w:ascii="Times New Roman" w:hAnsi="Times New Roman" w:cs="Times New Roman"/>
                <w:sz w:val="24"/>
                <w:szCs w:val="24"/>
              </w:rPr>
              <w:t>Eusana Maria Pereira de Almeida</w:t>
            </w:r>
            <w:r w:rsidR="001562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0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253">
              <w:rPr>
                <w:rFonts w:ascii="Times New Roman" w:hAnsi="Times New Roman" w:cs="Times New Roman"/>
                <w:sz w:val="24"/>
                <w:szCs w:val="24"/>
              </w:rPr>
              <w:t>na qualidade</w:t>
            </w:r>
            <w:r w:rsidR="000C0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A10">
              <w:rPr>
                <w:rFonts w:ascii="Times New Roman" w:hAnsi="Times New Roman" w:cs="Times New Roman"/>
                <w:sz w:val="24"/>
                <w:szCs w:val="24"/>
              </w:rPr>
              <w:t>de coautora do livro Narrativas Negras, como prática de letramento literário e identidade étnico-racial.</w:t>
            </w:r>
          </w:p>
          <w:p w14:paraId="0D61BD4D" w14:textId="77777777" w:rsidR="00367491" w:rsidRPr="00367491" w:rsidRDefault="00367491" w:rsidP="009B00CC">
            <w:pPr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5626F" w14:textId="24CB2213" w:rsidR="00367491" w:rsidRPr="00367491" w:rsidRDefault="00367491">
            <w:pPr>
              <w:ind w:left="436" w:right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JUSTIFICATIVA</w:t>
            </w:r>
          </w:p>
          <w:p w14:paraId="7D650C41" w14:textId="77777777" w:rsidR="00367491" w:rsidRPr="00367491" w:rsidRDefault="00367491">
            <w:pPr>
              <w:ind w:left="436"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959131" w14:textId="256DCC6A" w:rsidR="00765A10" w:rsidRDefault="00367491" w:rsidP="007909DC">
            <w:pPr>
              <w:spacing w:line="360" w:lineRule="auto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91">
              <w:rPr>
                <w:rFonts w:ascii="Times New Roman" w:eastAsia="Times New Roman" w:hAnsi="Times New Roman" w:cs="Times New Roman"/>
                <w:sz w:val="24"/>
                <w:szCs w:val="24"/>
              </w:rPr>
              <w:t>A Vereadora que subscreve, digna-se a referida honraria, em razão</w:t>
            </w:r>
            <w:r w:rsidR="00B80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0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empenho que </w:t>
            </w:r>
            <w:r w:rsidR="00765A10">
              <w:rPr>
                <w:rFonts w:ascii="Times New Roman" w:eastAsia="Times New Roman" w:hAnsi="Times New Roman" w:cs="Times New Roman"/>
                <w:sz w:val="24"/>
                <w:szCs w:val="24"/>
              </w:rPr>
              <w:t>a Srª Eusana depositou ao discorrer em sua obra por espaços pouco explorados pela escola, como publicações de autores negros, que falam de personagens negros e do seu cotidiano. Obra esta que convida aos leitores a refletir sobre mudanças de postura, de pensamento, de lado e de ação.</w:t>
            </w:r>
          </w:p>
          <w:p w14:paraId="4DC8F0C5" w14:textId="77777777" w:rsidR="009B00CC" w:rsidRDefault="009B00CC">
            <w:pPr>
              <w:ind w:left="436"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44E0DD" w14:textId="07103D22" w:rsidR="00367491" w:rsidRPr="00367491" w:rsidRDefault="00367491">
            <w:pPr>
              <w:ind w:left="436"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91">
              <w:rPr>
                <w:rFonts w:ascii="Times New Roman" w:eastAsia="Times New Roman" w:hAnsi="Times New Roman" w:cs="Times New Roman"/>
                <w:sz w:val="24"/>
                <w:szCs w:val="24"/>
              </w:rPr>
              <w:t>Dê-se conhecimento desta Moção.</w:t>
            </w:r>
          </w:p>
          <w:p w14:paraId="7C41604A" w14:textId="77777777" w:rsidR="002C07FF" w:rsidRPr="00367491" w:rsidRDefault="002C07FF">
            <w:pPr>
              <w:ind w:left="436" w:right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E2BA27" w14:textId="33BB8B64" w:rsidR="002C07FF" w:rsidRDefault="009B00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Gabinete da Vereadora</w:t>
            </w:r>
            <w:r w:rsidR="004B163F" w:rsidRPr="0036749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C07FF" w:rsidRPr="00367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Conceição do Coité, </w:t>
            </w:r>
            <w:r w:rsidR="00765A10">
              <w:rPr>
                <w:rFonts w:ascii="Times New Roman" w:eastAsia="Times New Roman" w:hAnsi="Times New Roman" w:cs="Times New Roman"/>
                <w:sz w:val="24"/>
                <w:szCs w:val="24"/>
              </w:rPr>
              <w:t>06 de abril de 2026</w:t>
            </w:r>
            <w:r w:rsidR="002C07FF" w:rsidRPr="003674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EAA5C9" w14:textId="77777777" w:rsidR="00765A10" w:rsidRDefault="00765A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4F58EC" w14:textId="6F2A2C8E" w:rsidR="00765A10" w:rsidRPr="00367491" w:rsidRDefault="00765A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 wp14:anchorId="3FFC2E82" wp14:editId="48BD63B2">
                  <wp:extent cx="1289742" cy="904875"/>
                  <wp:effectExtent l="0" t="0" r="5715" b="0"/>
                  <wp:docPr id="79003064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30643" name="Imagem 79003064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80" cy="920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9DF2B" w14:textId="68D8E39F" w:rsidR="002C07FF" w:rsidRDefault="002C07FF" w:rsidP="009B00CC">
            <w:pPr>
              <w:tabs>
                <w:tab w:val="center" w:pos="5762"/>
                <w:tab w:val="left" w:pos="7275"/>
              </w:tabs>
              <w:spacing w:before="90"/>
              <w:ind w:left="459" w:right="113" w:firstLine="7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bookmarkStart w:id="3" w:name="_gjdgxs"/>
            <w:bookmarkEnd w:id="2"/>
            <w:bookmarkEnd w:id="3"/>
          </w:p>
        </w:tc>
      </w:tr>
      <w:bookmarkEnd w:id="1"/>
    </w:tbl>
    <w:p w14:paraId="259046B6" w14:textId="77777777" w:rsidR="00CD4B4C" w:rsidRDefault="00CD4B4C" w:rsidP="002C07FF">
      <w:pPr>
        <w:rPr>
          <w:rFonts w:ascii="Times New Roman" w:eastAsia="Times New Roman" w:hAnsi="Times New Roman" w:cs="Times New Roman"/>
        </w:rPr>
      </w:pPr>
    </w:p>
    <w:sectPr w:rsidR="00CD4B4C" w:rsidSect="00F6212A">
      <w:pgSz w:w="11910" w:h="16840"/>
      <w:pgMar w:top="851" w:right="1134" w:bottom="28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B4C"/>
    <w:rsid w:val="000734CD"/>
    <w:rsid w:val="00082CBE"/>
    <w:rsid w:val="000C05C1"/>
    <w:rsid w:val="000C546C"/>
    <w:rsid w:val="00155389"/>
    <w:rsid w:val="00156253"/>
    <w:rsid w:val="00177837"/>
    <w:rsid w:val="00194B95"/>
    <w:rsid w:val="00201879"/>
    <w:rsid w:val="00212400"/>
    <w:rsid w:val="00256DB6"/>
    <w:rsid w:val="002B4C41"/>
    <w:rsid w:val="002C07FF"/>
    <w:rsid w:val="00356C1D"/>
    <w:rsid w:val="00367491"/>
    <w:rsid w:val="00394E6A"/>
    <w:rsid w:val="003A17E6"/>
    <w:rsid w:val="004649F5"/>
    <w:rsid w:val="004B163F"/>
    <w:rsid w:val="004D11EC"/>
    <w:rsid w:val="00537C57"/>
    <w:rsid w:val="00574079"/>
    <w:rsid w:val="005D688E"/>
    <w:rsid w:val="00621A61"/>
    <w:rsid w:val="00637EF2"/>
    <w:rsid w:val="00674859"/>
    <w:rsid w:val="006B6104"/>
    <w:rsid w:val="00761498"/>
    <w:rsid w:val="00765A10"/>
    <w:rsid w:val="007909DC"/>
    <w:rsid w:val="00793EF9"/>
    <w:rsid w:val="007E171A"/>
    <w:rsid w:val="007F5002"/>
    <w:rsid w:val="00841384"/>
    <w:rsid w:val="00845998"/>
    <w:rsid w:val="009477E5"/>
    <w:rsid w:val="009958D2"/>
    <w:rsid w:val="009B00CC"/>
    <w:rsid w:val="009C72C3"/>
    <w:rsid w:val="00A05DDD"/>
    <w:rsid w:val="00A17029"/>
    <w:rsid w:val="00A64CB1"/>
    <w:rsid w:val="00A73C5D"/>
    <w:rsid w:val="00B80FA8"/>
    <w:rsid w:val="00BC11BC"/>
    <w:rsid w:val="00BD32AC"/>
    <w:rsid w:val="00C17876"/>
    <w:rsid w:val="00C42C11"/>
    <w:rsid w:val="00C716D8"/>
    <w:rsid w:val="00CD4B4C"/>
    <w:rsid w:val="00CE51A9"/>
    <w:rsid w:val="00DB3F68"/>
    <w:rsid w:val="00E179D7"/>
    <w:rsid w:val="00E53E5D"/>
    <w:rsid w:val="00F21FEB"/>
    <w:rsid w:val="00F6212A"/>
    <w:rsid w:val="00F63171"/>
    <w:rsid w:val="00F75DEB"/>
    <w:rsid w:val="00FA652F"/>
    <w:rsid w:val="00FC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E547"/>
  <w15:docId w15:val="{8B6160AB-1B62-4FD1-8F45-61BB3E51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23527-EB0F-4F59-B239-72DCD008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pc</cp:lastModifiedBy>
  <cp:revision>2</cp:revision>
  <cp:lastPrinted>2026-04-06T15:45:00Z</cp:lastPrinted>
  <dcterms:created xsi:type="dcterms:W3CDTF">2026-04-06T15:45:00Z</dcterms:created>
  <dcterms:modified xsi:type="dcterms:W3CDTF">2026-04-06T15:45:00Z</dcterms:modified>
</cp:coreProperties>
</file>