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FB" w:rsidRPr="000A7383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90048D" w:rsidRPr="000A7383">
        <w:rPr>
          <w:rFonts w:ascii="Arial" w:hAnsi="Arial" w:cs="Arial"/>
          <w:b/>
          <w:bCs/>
          <w:sz w:val="22"/>
          <w:szCs w:val="22"/>
        </w:rPr>
        <w:t>__</w:t>
      </w:r>
      <w:r w:rsidRPr="000A7383">
        <w:rPr>
          <w:rFonts w:ascii="Arial" w:hAnsi="Arial" w:cs="Arial"/>
          <w:b/>
          <w:bCs/>
          <w:sz w:val="22"/>
          <w:szCs w:val="22"/>
        </w:rPr>
        <w:t>/202</w:t>
      </w:r>
      <w:r w:rsidR="00FE1198">
        <w:rPr>
          <w:rFonts w:ascii="Arial" w:hAnsi="Arial" w:cs="Arial"/>
          <w:b/>
          <w:bCs/>
          <w:sz w:val="22"/>
          <w:szCs w:val="22"/>
        </w:rPr>
        <w:t>6</w:t>
      </w: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7A1F4A" w:rsidP="0090048D">
      <w:pPr>
        <w:pStyle w:val="Corpodetexto"/>
        <w:ind w:left="3686"/>
        <w:jc w:val="both"/>
        <w:rPr>
          <w:rFonts w:ascii="Arial" w:hAnsi="Arial" w:cs="Arial"/>
          <w:bCs/>
          <w:sz w:val="22"/>
          <w:szCs w:val="22"/>
        </w:rPr>
      </w:pPr>
      <w:r w:rsidRPr="007A1F4A">
        <w:rPr>
          <w:rFonts w:ascii="Arial" w:hAnsi="Arial" w:cs="Arial"/>
          <w:bCs/>
          <w:sz w:val="22"/>
          <w:szCs w:val="22"/>
        </w:rPr>
        <w:t>Indica ao Executivo Municipal</w:t>
      </w:r>
      <w:bookmarkStart w:id="0" w:name="_Hlk189129564"/>
      <w:r w:rsidRPr="007A1F4A">
        <w:rPr>
          <w:rFonts w:ascii="Arial" w:hAnsi="Arial" w:cs="Arial"/>
          <w:bCs/>
          <w:sz w:val="22"/>
          <w:szCs w:val="22"/>
        </w:rPr>
        <w:t xml:space="preserve">,  </w:t>
      </w:r>
      <w:bookmarkStart w:id="1" w:name="_Hlk189129064"/>
      <w:bookmarkStart w:id="2" w:name="_Hlk190167448"/>
      <w:r w:rsidRPr="007A1F4A">
        <w:rPr>
          <w:rFonts w:ascii="Arial" w:hAnsi="Arial" w:cs="Arial"/>
          <w:bCs/>
          <w:sz w:val="22"/>
          <w:szCs w:val="22"/>
        </w:rPr>
        <w:t xml:space="preserve">a </w:t>
      </w:r>
      <w:r w:rsidR="00230B65">
        <w:rPr>
          <w:rFonts w:ascii="Arial" w:hAnsi="Arial" w:cs="Arial"/>
          <w:bCs/>
          <w:sz w:val="22"/>
          <w:szCs w:val="22"/>
        </w:rPr>
        <w:t>reforma</w:t>
      </w:r>
      <w:r w:rsidRPr="007A1F4A">
        <w:rPr>
          <w:rFonts w:ascii="Arial" w:hAnsi="Arial" w:cs="Arial"/>
          <w:bCs/>
          <w:sz w:val="22"/>
          <w:szCs w:val="22"/>
        </w:rPr>
        <w:t xml:space="preserve"> d</w:t>
      </w:r>
      <w:r w:rsidR="00230B65">
        <w:rPr>
          <w:rFonts w:ascii="Arial" w:hAnsi="Arial" w:cs="Arial"/>
          <w:bCs/>
          <w:sz w:val="22"/>
          <w:szCs w:val="22"/>
        </w:rPr>
        <w:t xml:space="preserve">a </w:t>
      </w:r>
      <w:bookmarkStart w:id="3" w:name="_Hlk189128855"/>
      <w:bookmarkEnd w:id="0"/>
      <w:bookmarkEnd w:id="1"/>
      <w:r w:rsidR="00DE0B0A" w:rsidRPr="00DE0B0A">
        <w:rPr>
          <w:rFonts w:ascii="Arial" w:hAnsi="Arial" w:cs="Arial"/>
          <w:bCs/>
          <w:sz w:val="22"/>
          <w:szCs w:val="22"/>
        </w:rPr>
        <w:t>Praça Onésimo Brito, no Povoado de Patos</w:t>
      </w:r>
      <w:r w:rsidRPr="007A1F4A">
        <w:rPr>
          <w:rFonts w:ascii="Arial" w:hAnsi="Arial" w:cs="Arial"/>
          <w:bCs/>
          <w:sz w:val="22"/>
          <w:szCs w:val="22"/>
        </w:rPr>
        <w:t xml:space="preserve">, </w:t>
      </w:r>
      <w:bookmarkEnd w:id="3"/>
      <w:r w:rsidRPr="007A1F4A">
        <w:rPr>
          <w:rFonts w:ascii="Arial" w:hAnsi="Arial" w:cs="Arial"/>
          <w:bCs/>
          <w:sz w:val="22"/>
          <w:szCs w:val="22"/>
        </w:rPr>
        <w:t>neste Município</w:t>
      </w:r>
      <w:r w:rsidR="00A30FFB" w:rsidRPr="00A30FFB">
        <w:rPr>
          <w:rFonts w:ascii="Arial" w:hAnsi="Arial" w:cs="Arial"/>
          <w:bCs/>
          <w:sz w:val="22"/>
          <w:szCs w:val="22"/>
        </w:rPr>
        <w:t>.</w:t>
      </w:r>
    </w:p>
    <w:bookmarkEnd w:id="2"/>
    <w:p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0A7383" w:rsidRPr="00A30FFB" w:rsidRDefault="000A7383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A Câmara Municipal de Conceição do Coité/BA, na forma do art. 65, § 2º, do seu Regimento Interno:</w:t>
      </w:r>
    </w:p>
    <w:p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a existência de Dotação </w:t>
      </w:r>
      <w:r w:rsidRPr="00362C40">
        <w:rPr>
          <w:rFonts w:ascii="Arial" w:hAnsi="Arial" w:cs="Arial"/>
          <w:bCs/>
          <w:sz w:val="22"/>
          <w:szCs w:val="22"/>
        </w:rPr>
        <w:t xml:space="preserve">Orçamentária nº </w:t>
      </w:r>
      <w:r w:rsidR="00F604DE" w:rsidRPr="00F604DE">
        <w:rPr>
          <w:rFonts w:ascii="Arial" w:hAnsi="Arial" w:cs="Arial"/>
          <w:bCs/>
          <w:sz w:val="22"/>
          <w:szCs w:val="22"/>
        </w:rPr>
        <w:t>15451. 009.2.073, Unidade Executora:0909000– Secretaria Municipal de Infraestrutura- MANUTENÇÃO E RECUPERAÇÃO DE PRAÇAS,RUAS, PARQUES E JARDINS.</w:t>
      </w:r>
    </w:p>
    <w:p w:rsidR="00EE2289" w:rsidRDefault="00EE2289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:rsidR="00584AF2" w:rsidRDefault="00A30FFB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 w:rsidR="005007A4">
        <w:rPr>
          <w:rFonts w:ascii="Arial" w:hAnsi="Arial" w:cs="Arial"/>
          <w:bCs/>
          <w:sz w:val="22"/>
          <w:szCs w:val="22"/>
        </w:rPr>
        <w:t xml:space="preserve"> a referida reforma</w:t>
      </w:r>
      <w:r w:rsidR="009D02CE">
        <w:rPr>
          <w:rFonts w:ascii="Arial" w:hAnsi="Arial" w:cs="Arial"/>
          <w:bCs/>
          <w:sz w:val="22"/>
          <w:szCs w:val="22"/>
        </w:rPr>
        <w:t xml:space="preserve"> </w:t>
      </w:r>
      <w:r w:rsidR="005007A4">
        <w:rPr>
          <w:rFonts w:ascii="Arial" w:hAnsi="Arial" w:cs="Arial"/>
          <w:bCs/>
          <w:sz w:val="22"/>
          <w:szCs w:val="22"/>
        </w:rPr>
        <w:t>melhorará o ambiente</w:t>
      </w:r>
      <w:r w:rsidR="00604B29">
        <w:rPr>
          <w:rFonts w:ascii="Arial" w:hAnsi="Arial" w:cs="Arial"/>
          <w:bCs/>
          <w:sz w:val="22"/>
          <w:szCs w:val="22"/>
        </w:rPr>
        <w:t>, tornando-o em um espaço de</w:t>
      </w:r>
      <w:r w:rsidR="00955148">
        <w:rPr>
          <w:rFonts w:ascii="Arial" w:hAnsi="Arial" w:cs="Arial"/>
          <w:bCs/>
          <w:sz w:val="22"/>
          <w:szCs w:val="22"/>
        </w:rPr>
        <w:t xml:space="preserve"> conv</w:t>
      </w:r>
      <w:r w:rsidR="00753A1B">
        <w:rPr>
          <w:rFonts w:ascii="Arial" w:hAnsi="Arial" w:cs="Arial"/>
          <w:bCs/>
          <w:sz w:val="22"/>
          <w:szCs w:val="22"/>
        </w:rPr>
        <w:t>í</w:t>
      </w:r>
      <w:r w:rsidR="00955148">
        <w:rPr>
          <w:rFonts w:ascii="Arial" w:hAnsi="Arial" w:cs="Arial"/>
          <w:bCs/>
          <w:sz w:val="22"/>
          <w:szCs w:val="22"/>
        </w:rPr>
        <w:t>vio comunitário</w:t>
      </w:r>
      <w:r w:rsidR="00346A83">
        <w:rPr>
          <w:rFonts w:ascii="Arial" w:hAnsi="Arial" w:cs="Arial"/>
          <w:bCs/>
          <w:sz w:val="22"/>
          <w:szCs w:val="22"/>
        </w:rPr>
        <w:t xml:space="preserve"> e  </w:t>
      </w:r>
      <w:r w:rsidR="00955148">
        <w:rPr>
          <w:rFonts w:ascii="Arial" w:hAnsi="Arial" w:cs="Arial"/>
          <w:bCs/>
          <w:sz w:val="22"/>
          <w:szCs w:val="22"/>
        </w:rPr>
        <w:t>de lazer para os moradores e visitantes</w:t>
      </w:r>
      <w:r w:rsidR="00EE2289">
        <w:rPr>
          <w:rFonts w:ascii="Arial" w:hAnsi="Arial" w:cs="Arial"/>
          <w:bCs/>
          <w:sz w:val="22"/>
          <w:szCs w:val="22"/>
        </w:rPr>
        <w:t>;</w:t>
      </w:r>
    </w:p>
    <w:p w:rsidR="00EE2289" w:rsidRDefault="00EE2289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:rsidR="000A7383" w:rsidRDefault="00584AF2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 </w:t>
      </w:r>
      <w:r>
        <w:rPr>
          <w:rFonts w:ascii="Arial" w:hAnsi="Arial" w:cs="Arial"/>
          <w:bCs/>
          <w:sz w:val="22"/>
          <w:szCs w:val="22"/>
        </w:rPr>
        <w:t>se trata de um espaço multifuncional</w:t>
      </w:r>
      <w:r w:rsidR="00346A83">
        <w:rPr>
          <w:rFonts w:ascii="Arial" w:hAnsi="Arial" w:cs="Arial"/>
          <w:bCs/>
          <w:sz w:val="22"/>
          <w:szCs w:val="22"/>
        </w:rPr>
        <w:t xml:space="preserve"> e de ampla convivência,</w:t>
      </w:r>
      <w:r w:rsidR="00BD611E">
        <w:rPr>
          <w:rFonts w:ascii="Arial" w:hAnsi="Arial" w:cs="Arial"/>
          <w:bCs/>
          <w:sz w:val="22"/>
          <w:szCs w:val="22"/>
        </w:rPr>
        <w:t xml:space="preserve"> </w:t>
      </w:r>
      <w:r w:rsidR="00EE2289">
        <w:rPr>
          <w:rFonts w:ascii="Arial" w:hAnsi="Arial" w:cs="Arial"/>
          <w:bCs/>
          <w:sz w:val="22"/>
          <w:szCs w:val="22"/>
        </w:rPr>
        <w:t xml:space="preserve">que irá </w:t>
      </w:r>
      <w:r w:rsidR="00BD611E" w:rsidRPr="00BD611E">
        <w:rPr>
          <w:rFonts w:ascii="Arial" w:hAnsi="Arial" w:cs="Arial"/>
          <w:bCs/>
          <w:sz w:val="22"/>
          <w:szCs w:val="22"/>
        </w:rPr>
        <w:t>incentiva</w:t>
      </w:r>
      <w:r w:rsidR="003B6498">
        <w:rPr>
          <w:rFonts w:ascii="Arial" w:hAnsi="Arial" w:cs="Arial"/>
          <w:bCs/>
          <w:sz w:val="22"/>
          <w:szCs w:val="22"/>
        </w:rPr>
        <w:t>r</w:t>
      </w:r>
      <w:r w:rsidR="00BD611E" w:rsidRPr="00BD611E">
        <w:rPr>
          <w:rFonts w:ascii="Arial" w:hAnsi="Arial" w:cs="Arial"/>
          <w:bCs/>
          <w:sz w:val="22"/>
          <w:szCs w:val="22"/>
        </w:rPr>
        <w:t xml:space="preserve"> a inclusão social</w:t>
      </w:r>
      <w:r w:rsidR="00346A83">
        <w:rPr>
          <w:rFonts w:ascii="Arial" w:hAnsi="Arial" w:cs="Arial"/>
          <w:bCs/>
          <w:sz w:val="22"/>
          <w:szCs w:val="22"/>
        </w:rPr>
        <w:t xml:space="preserve"> e</w:t>
      </w:r>
      <w:r w:rsidR="003B6498">
        <w:rPr>
          <w:rFonts w:ascii="Arial" w:hAnsi="Arial" w:cs="Arial"/>
          <w:bCs/>
          <w:sz w:val="22"/>
          <w:szCs w:val="22"/>
        </w:rPr>
        <w:t xml:space="preserve"> agregará trabalho em equipe, diversão e respeito;</w:t>
      </w:r>
    </w:p>
    <w:p w:rsidR="003B6498" w:rsidRDefault="003B6498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30FFB" w:rsidRPr="00A30FFB">
        <w:rPr>
          <w:rFonts w:ascii="Arial" w:hAnsi="Arial" w:cs="Arial"/>
          <w:bCs/>
          <w:sz w:val="22"/>
          <w:szCs w:val="22"/>
        </w:rPr>
        <w:t>o Executivo deve melhorar a infraestrutura neste Município;</w:t>
      </w:r>
    </w:p>
    <w:p w:rsidR="000A7383" w:rsidRP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:rsidR="00A30FFB" w:rsidRPr="006533BE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INDICA</w:t>
      </w:r>
      <w:r w:rsidRPr="00A30FFB">
        <w:rPr>
          <w:rFonts w:ascii="Arial" w:hAnsi="Arial" w:cs="Arial"/>
          <w:bCs/>
          <w:sz w:val="22"/>
          <w:szCs w:val="22"/>
        </w:rPr>
        <w:t xml:space="preserve"> ao Executivo </w:t>
      </w:r>
      <w:r w:rsidRPr="00EE2289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EE2289" w:rsidRPr="00EE2289">
        <w:rPr>
          <w:rFonts w:ascii="Arial" w:hAnsi="Arial" w:cs="Arial"/>
          <w:b/>
          <w:bCs/>
          <w:sz w:val="22"/>
          <w:szCs w:val="22"/>
        </w:rPr>
        <w:t>a</w:t>
      </w:r>
      <w:r w:rsidR="00230B65">
        <w:rPr>
          <w:rFonts w:ascii="Arial" w:hAnsi="Arial" w:cs="Arial"/>
          <w:b/>
          <w:bCs/>
          <w:sz w:val="22"/>
          <w:szCs w:val="22"/>
        </w:rPr>
        <w:t xml:space="preserve"> reforma da </w:t>
      </w:r>
      <w:r w:rsidR="00DE0B0A" w:rsidRPr="00DE0B0A">
        <w:rPr>
          <w:rFonts w:ascii="Arial" w:hAnsi="Arial" w:cs="Arial"/>
          <w:b/>
          <w:bCs/>
          <w:sz w:val="22"/>
          <w:szCs w:val="22"/>
        </w:rPr>
        <w:t>Praça Onésimo Brito, no Povoado de Patos</w:t>
      </w:r>
      <w:r w:rsidR="00DE0B0A">
        <w:rPr>
          <w:rFonts w:ascii="Arial" w:hAnsi="Arial" w:cs="Arial"/>
          <w:b/>
          <w:bCs/>
          <w:sz w:val="22"/>
          <w:szCs w:val="22"/>
        </w:rPr>
        <w:t>.</w:t>
      </w:r>
      <w:bookmarkStart w:id="4" w:name="_GoBack"/>
      <w:bookmarkEnd w:id="4"/>
    </w:p>
    <w:p w:rsidR="00A30FFB" w:rsidRPr="00A30FFB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Dê-se conhecimento desta Indicação, quando aprovada, ao Prefeito Municipal</w:t>
      </w:r>
      <w:r w:rsidR="000A7383">
        <w:rPr>
          <w:rFonts w:ascii="Arial" w:hAnsi="Arial" w:cs="Arial"/>
          <w:bCs/>
          <w:sz w:val="22"/>
          <w:szCs w:val="22"/>
        </w:rPr>
        <w:t xml:space="preserve"> </w:t>
      </w:r>
      <w:r w:rsidRPr="00A30FFB">
        <w:rPr>
          <w:rFonts w:ascii="Arial" w:hAnsi="Arial" w:cs="Arial"/>
          <w:bCs/>
          <w:sz w:val="22"/>
          <w:szCs w:val="22"/>
        </w:rPr>
        <w:t xml:space="preserve">de Conceição do Coité/BA, a Secretaria Municipal </w:t>
      </w:r>
      <w:r w:rsidR="00AA07E8">
        <w:rPr>
          <w:rFonts w:ascii="Arial" w:hAnsi="Arial" w:cs="Arial"/>
          <w:bCs/>
          <w:sz w:val="22"/>
          <w:szCs w:val="22"/>
        </w:rPr>
        <w:t>de Infraestrutura</w:t>
      </w:r>
      <w:r w:rsidRPr="00A30FFB">
        <w:rPr>
          <w:rFonts w:ascii="Arial" w:hAnsi="Arial" w:cs="Arial"/>
          <w:bCs/>
          <w:sz w:val="22"/>
          <w:szCs w:val="22"/>
        </w:rPr>
        <w:t>, conforme art. 65, § 4º, do Regimento Interno.</w:t>
      </w:r>
    </w:p>
    <w:p w:rsid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Sala das Sessões da Câmara Municipal,</w:t>
      </w: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 xml:space="preserve">Conceição do Coité, </w:t>
      </w:r>
      <w:r w:rsidR="00A44875">
        <w:rPr>
          <w:rFonts w:ascii="Arial" w:hAnsi="Arial" w:cs="Arial"/>
          <w:bCs/>
          <w:sz w:val="22"/>
          <w:szCs w:val="22"/>
        </w:rPr>
        <w:t>2</w:t>
      </w:r>
      <w:r w:rsidR="008A62D6">
        <w:rPr>
          <w:rFonts w:ascii="Arial" w:hAnsi="Arial" w:cs="Arial"/>
          <w:bCs/>
          <w:sz w:val="22"/>
          <w:szCs w:val="22"/>
        </w:rPr>
        <w:t>5</w:t>
      </w:r>
      <w:r w:rsidRPr="00A30FFB">
        <w:rPr>
          <w:rFonts w:ascii="Arial" w:hAnsi="Arial" w:cs="Arial"/>
          <w:bCs/>
          <w:sz w:val="22"/>
          <w:szCs w:val="22"/>
        </w:rPr>
        <w:t xml:space="preserve"> de</w:t>
      </w:r>
      <w:r w:rsidR="00230B65">
        <w:rPr>
          <w:rFonts w:ascii="Arial" w:hAnsi="Arial" w:cs="Arial"/>
          <w:bCs/>
          <w:sz w:val="22"/>
          <w:szCs w:val="22"/>
        </w:rPr>
        <w:t xml:space="preserve"> fevereiro</w:t>
      </w:r>
      <w:r w:rsidRPr="00A30FFB">
        <w:rPr>
          <w:rFonts w:ascii="Arial" w:hAnsi="Arial" w:cs="Arial"/>
          <w:bCs/>
          <w:sz w:val="22"/>
          <w:szCs w:val="22"/>
        </w:rPr>
        <w:t xml:space="preserve"> de 202</w:t>
      </w:r>
      <w:r w:rsidR="00230B65">
        <w:rPr>
          <w:rFonts w:ascii="Arial" w:hAnsi="Arial" w:cs="Arial"/>
          <w:bCs/>
          <w:sz w:val="22"/>
          <w:szCs w:val="22"/>
        </w:rPr>
        <w:t>6</w:t>
      </w:r>
      <w:r w:rsidRPr="00A30FFB">
        <w:rPr>
          <w:rFonts w:ascii="Arial" w:hAnsi="Arial" w:cs="Arial"/>
          <w:bCs/>
          <w:sz w:val="22"/>
          <w:szCs w:val="22"/>
        </w:rPr>
        <w:t>.</w:t>
      </w:r>
    </w:p>
    <w:p w:rsidR="000A7383" w:rsidRPr="00A30FFB" w:rsidRDefault="000A7383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Ariel Ramos</w:t>
      </w:r>
    </w:p>
    <w:p w:rsidR="00B50CED" w:rsidRPr="001A6E20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Vereador</w:t>
      </w:r>
    </w:p>
    <w:sectPr w:rsidR="00B50CED" w:rsidRPr="001A6E20" w:rsidSect="00F762C4">
      <w:headerReference w:type="default" r:id="rId6"/>
      <w:footerReference w:type="default" r:id="rId7"/>
      <w:type w:val="continuous"/>
      <w:pgSz w:w="11900" w:h="16850"/>
      <w:pgMar w:top="2700" w:right="1694" w:bottom="280" w:left="1843" w:header="124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55" w:rsidRDefault="004E4D55">
      <w:r>
        <w:separator/>
      </w:r>
    </w:p>
  </w:endnote>
  <w:endnote w:type="continuationSeparator" w:id="0">
    <w:p w:rsidR="004E4D55" w:rsidRDefault="004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C4" w:rsidRDefault="00F762C4" w:rsidP="00F762C4">
    <w:pPr>
      <w:pStyle w:val="Rodap"/>
      <w:ind w:firstLine="284"/>
      <w:jc w:val="center"/>
    </w:pPr>
    <w:r>
      <w:tab/>
    </w:r>
    <w:r w:rsidRPr="00F762C4">
      <w:t xml:space="preserve">Praça Theógnes A. Calixto, </w:t>
    </w:r>
    <w:r>
      <w:t>8</w:t>
    </w:r>
    <w:r w:rsidRPr="00F762C4">
      <w:t>8 - Gravatá - Conceição do Coité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84272A" wp14:editId="7CDF405C">
              <wp:simplePos x="0" y="0"/>
              <wp:positionH relativeFrom="margin">
                <wp:posOffset>-74930</wp:posOffset>
              </wp:positionH>
              <wp:positionV relativeFrom="bottomMargin">
                <wp:posOffset>-294154</wp:posOffset>
              </wp:positionV>
              <wp:extent cx="6019800" cy="254149"/>
              <wp:effectExtent l="0" t="0" r="0" b="1270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149"/>
                        <a:chOff x="-76444" y="-87539"/>
                        <a:chExt cx="6039094" cy="257175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-76444" y="-8753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762C4" w:rsidRDefault="00155B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F762C4" w:rsidRDefault="00F762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4272A" id="Grupo 37" o:spid="_x0000_s1027" style="position:absolute;left:0;text-align:left;margin-left:-5.9pt;margin-top:-23.15pt;width:474pt;height:20pt;z-index:251672576;mso-wrap-distance-left:0;mso-wrap-distance-right:0;mso-position-horizontal-relative:margin;mso-position-vertical-relative:bottom-margin-area;mso-width-relative:margin;mso-height-relative:margin" coordorigin="-764,-875" coordsize="6039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left:-764;top:-875;width:59435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762C4" w:rsidRDefault="00155B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F762C4" w:rsidRDefault="00F762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t>, Bahia.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55" w:rsidRDefault="004E4D55">
      <w:r>
        <w:separator/>
      </w:r>
    </w:p>
  </w:footnote>
  <w:footnote w:type="continuationSeparator" w:id="0">
    <w:p w:rsidR="004E4D55" w:rsidRDefault="004E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34" w:rsidRPr="00985E34" w:rsidRDefault="00A44875" w:rsidP="00985E34">
    <w:pPr>
      <w:pStyle w:val="Corpodetexto"/>
      <w:spacing w:line="14" w:lineRule="auto"/>
      <w:rPr>
        <w:sz w:val="20"/>
        <w:lang w:val="pt-BR"/>
      </w:rPr>
    </w:pPr>
    <w:r w:rsidRPr="00A44875">
      <w:rPr>
        <w:rFonts w:ascii="Arial" w:hAnsi="Arial" w:cs="Arial"/>
        <w:noProof/>
        <w:sz w:val="32"/>
        <w:szCs w:val="22"/>
      </w:rPr>
      <w:drawing>
        <wp:anchor distT="0" distB="0" distL="114300" distR="114300" simplePos="0" relativeHeight="251674624" behindDoc="0" locked="0" layoutInCell="1" allowOverlap="1" wp14:anchorId="3CECAB96" wp14:editId="5E7F6624">
          <wp:simplePos x="0" y="0"/>
          <wp:positionH relativeFrom="column">
            <wp:posOffset>-885825</wp:posOffset>
          </wp:positionH>
          <wp:positionV relativeFrom="paragraph">
            <wp:posOffset>-439420</wp:posOffset>
          </wp:positionV>
          <wp:extent cx="1171575" cy="8953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7E6C50" wp14:editId="050E0EDC">
              <wp:simplePos x="0" y="0"/>
              <wp:positionH relativeFrom="page">
                <wp:posOffset>1676400</wp:posOffset>
              </wp:positionH>
              <wp:positionV relativeFrom="page">
                <wp:posOffset>409575</wp:posOffset>
              </wp:positionV>
              <wp:extent cx="4914900" cy="1085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3606" w:rsidRDefault="00985E34" w:rsidP="00383606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PODER LEGISLATIVO</w:t>
                          </w:r>
                          <w:r w:rsidR="00383606">
                            <w:rPr>
                              <w:sz w:val="32"/>
                            </w:rPr>
                            <w:t>- CONCEIÇÃO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DO</w:t>
                          </w:r>
                          <w:r w:rsidR="00383606"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COITÉ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>/BA</w:t>
                          </w:r>
                        </w:p>
                        <w:p w:rsidR="00B50CED" w:rsidRDefault="00A44875">
                          <w:pPr>
                            <w:spacing w:before="238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GABINETE DO </w:t>
                          </w:r>
                          <w:r w:rsidR="00985E34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VEREADO</w:t>
                          </w:r>
                          <w:r w:rsidR="00383606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 ARIEL RAMOS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E6C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32pt;margin-top:32.25pt;width:387pt;height:85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" filled="f" stroked="f">
              <v:textbox inset="0,0,0,0">
                <w:txbxContent>
                  <w:p w:rsidR="00383606" w:rsidRDefault="00985E34" w:rsidP="00383606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PODER LEGISLATIVO</w:t>
                    </w:r>
                    <w:r w:rsidR="00383606">
                      <w:rPr>
                        <w:sz w:val="32"/>
                      </w:rPr>
                      <w:t>- CONCEIÇÃO</w:t>
                    </w:r>
                    <w:r w:rsidR="00383606">
                      <w:rPr>
                        <w:spacing w:val="-9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DO</w:t>
                    </w:r>
                    <w:r w:rsidR="00383606">
                      <w:rPr>
                        <w:spacing w:val="-11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COITÉ</w:t>
                    </w:r>
                    <w:r w:rsidR="00383606">
                      <w:rPr>
                        <w:spacing w:val="-9"/>
                        <w:sz w:val="32"/>
                      </w:rPr>
                      <w:t>/BA</w:t>
                    </w:r>
                  </w:p>
                  <w:p w:rsidR="00B50CED" w:rsidRDefault="00A44875">
                    <w:pPr>
                      <w:spacing w:before="238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GABINETE DO </w:t>
                    </w:r>
                    <w:r w:rsidR="00985E34">
                      <w:rPr>
                        <w:rFonts w:ascii="Arial"/>
                        <w:b/>
                        <w:spacing w:val="-2"/>
                        <w:sz w:val="32"/>
                      </w:rPr>
                      <w:t>VEREADO</w:t>
                    </w:r>
                    <w:r w:rsidR="00383606">
                      <w:rPr>
                        <w:rFonts w:ascii="Arial"/>
                        <w:b/>
                        <w:spacing w:val="-2"/>
                        <w:sz w:val="32"/>
                      </w:rPr>
                      <w:t>R ARIEL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50CED" w:rsidRDefault="00985E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075CC094" wp14:editId="0C549927">
              <wp:simplePos x="0" y="0"/>
              <wp:positionH relativeFrom="page">
                <wp:posOffset>797356</wp:posOffset>
              </wp:positionH>
              <wp:positionV relativeFrom="page">
                <wp:posOffset>1711705</wp:posOffset>
              </wp:positionV>
              <wp:extent cx="5995670" cy="7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670" cy="7620"/>
                        <a:chOff x="0" y="0"/>
                        <a:chExt cx="5995670" cy="7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11252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1905">
                              <a:moveTo>
                                <a:pt x="112471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1124712" y="1524"/>
                              </a:lnTo>
                              <a:lnTo>
                                <a:pt x="11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524"/>
                          <a:ext cx="1134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6350">
                              <a:moveTo>
                                <a:pt x="1133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3856" y="6096"/>
                              </a:lnTo>
                              <a:lnTo>
                                <a:pt x="113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33805" y="0"/>
                          <a:ext cx="4861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1905">
                              <a:moveTo>
                                <a:pt x="4861305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4861305" y="1524"/>
                              </a:lnTo>
                              <a:lnTo>
                                <a:pt x="486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24661" y="1523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704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870437" y="6096"/>
                              </a:lnTo>
                              <a:lnTo>
                                <a:pt x="487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76A292" id="Group 2" o:spid="_x0000_s1026" style="position:absolute;margin-left:62.8pt;margin-top:134.8pt;width:472.1pt;height:.6pt;z-index:-251665408;mso-wrap-distance-left:0;mso-wrap-distance-right:0;mso-position-horizontal-relative:page;mso-position-vertical-relative:page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">
              <v:shape id="Graphic 3" o:spid="_x0000_s1027" style="position:absolute;left:91;width:11252;height:19;visibility:visible;mso-wrap-style:square;v-text-anchor:top" coordsize="1125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" path="m1124712,l,,,1524r1124712,l1124712,xe" fillcolor="#ced6e7" stroked="f">
                <v:path arrowok="t"/>
              </v:shape>
              <v:shape id="Graphic 4" o:spid="_x0000_s1028" style="position:absolute;top:15;width:11341;height:63;visibility:visible;mso-wrap-style:square;v-text-anchor:top" coordsize="1134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" path="m1133856,l,,,6096r1133856,l1133856,xe" fillcolor="black" stroked="f">
                <v:path arrowok="t"/>
              </v:shape>
              <v:shape id="Graphic 5" o:spid="_x0000_s1029" style="position:absolute;left:11338;width:48615;height:19;visibility:visible;mso-wrap-style:square;v-text-anchor:top" coordsize="4861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" path="m4861305,l,,,1524r4861305,l4861305,xe" fillcolor="#ced6e7" stroked="f">
                <v:path arrowok="t"/>
              </v:shape>
              <v:shape id="Graphic 6" o:spid="_x0000_s1030" style="position:absolute;left:11246;top:15;width:48705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" path="m4870437,l6096,,,,,6096r6096,l4870437,6096r,-6096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D"/>
    <w:rsid w:val="00040DFE"/>
    <w:rsid w:val="0006316D"/>
    <w:rsid w:val="000A7383"/>
    <w:rsid w:val="000E676E"/>
    <w:rsid w:val="00155B1B"/>
    <w:rsid w:val="00185C20"/>
    <w:rsid w:val="001A6E20"/>
    <w:rsid w:val="00230B65"/>
    <w:rsid w:val="002B4C36"/>
    <w:rsid w:val="00346A83"/>
    <w:rsid w:val="00362C40"/>
    <w:rsid w:val="00383606"/>
    <w:rsid w:val="003B6498"/>
    <w:rsid w:val="00430873"/>
    <w:rsid w:val="00437792"/>
    <w:rsid w:val="004E4D55"/>
    <w:rsid w:val="005007A4"/>
    <w:rsid w:val="00522124"/>
    <w:rsid w:val="00584AF2"/>
    <w:rsid w:val="005A7FC1"/>
    <w:rsid w:val="005D14AB"/>
    <w:rsid w:val="005D7D38"/>
    <w:rsid w:val="005F05BF"/>
    <w:rsid w:val="00604B29"/>
    <w:rsid w:val="006533BE"/>
    <w:rsid w:val="00690169"/>
    <w:rsid w:val="006B51FE"/>
    <w:rsid w:val="006B63C7"/>
    <w:rsid w:val="00710BFE"/>
    <w:rsid w:val="00746F98"/>
    <w:rsid w:val="00753A1B"/>
    <w:rsid w:val="00797791"/>
    <w:rsid w:val="007A1F4A"/>
    <w:rsid w:val="00892651"/>
    <w:rsid w:val="008A62D6"/>
    <w:rsid w:val="0090048D"/>
    <w:rsid w:val="009140D3"/>
    <w:rsid w:val="00955148"/>
    <w:rsid w:val="00983119"/>
    <w:rsid w:val="00985E34"/>
    <w:rsid w:val="00995700"/>
    <w:rsid w:val="009A6444"/>
    <w:rsid w:val="009C61EF"/>
    <w:rsid w:val="009D02CE"/>
    <w:rsid w:val="00A16F46"/>
    <w:rsid w:val="00A30FFB"/>
    <w:rsid w:val="00A44875"/>
    <w:rsid w:val="00A55668"/>
    <w:rsid w:val="00AA07E8"/>
    <w:rsid w:val="00B50CED"/>
    <w:rsid w:val="00BC4FDE"/>
    <w:rsid w:val="00BD611E"/>
    <w:rsid w:val="00C05294"/>
    <w:rsid w:val="00C2301D"/>
    <w:rsid w:val="00C64ADA"/>
    <w:rsid w:val="00D2330C"/>
    <w:rsid w:val="00D553EC"/>
    <w:rsid w:val="00DE05B3"/>
    <w:rsid w:val="00DE0B0A"/>
    <w:rsid w:val="00DF4D5B"/>
    <w:rsid w:val="00E1027E"/>
    <w:rsid w:val="00E32A18"/>
    <w:rsid w:val="00E372F3"/>
    <w:rsid w:val="00EE2289"/>
    <w:rsid w:val="00F03A46"/>
    <w:rsid w:val="00F604DE"/>
    <w:rsid w:val="00F762C4"/>
    <w:rsid w:val="00FD7662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8D1F"/>
  <w15:docId w15:val="{40F12AA2-A871-4A4C-B919-77DD5DB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2026-02-25T11:29:00Z</cp:lastPrinted>
  <dcterms:created xsi:type="dcterms:W3CDTF">2026-02-25T11:30:00Z</dcterms:created>
  <dcterms:modified xsi:type="dcterms:W3CDTF">2026-02-25T11:30:00Z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