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intelligence2.xml" ContentType="application/vnd.ms-office.intelligence2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678" w:rsidRDefault="77016A76" w:rsidP="2F129AEE">
      <w:pPr>
        <w:pStyle w:val="Ttulo1"/>
        <w:spacing w:before="250" w:line="237" w:lineRule="auto"/>
        <w:ind w:left="1309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2F129AE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PROJETO DECRETO LEGISLATIVO Nº </w:t>
      </w:r>
      <w:r w:rsidR="0020295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08</w:t>
      </w:r>
      <w:r w:rsidRPr="2F129AE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/2025</w:t>
      </w:r>
    </w:p>
    <w:p w:rsidR="00B75678" w:rsidRDefault="00B75678" w:rsidP="2F129AEE">
      <w:pPr>
        <w:spacing w:before="216" w:line="237" w:lineRule="auto"/>
        <w:rPr>
          <w:sz w:val="24"/>
          <w:szCs w:val="24"/>
        </w:rPr>
      </w:pPr>
    </w:p>
    <w:p w:rsidR="00B75678" w:rsidRDefault="77016A76" w:rsidP="2F129AEE">
      <w:pPr>
        <w:pStyle w:val="Corpodetexto"/>
        <w:spacing w:before="1" w:line="237" w:lineRule="auto"/>
        <w:ind w:left="4111"/>
      </w:pPr>
      <w:r w:rsidRPr="2F129AEE">
        <w:t xml:space="preserve">Decreto de Título de Cidadã Coiteense à Srª </w:t>
      </w:r>
      <w:r w:rsidR="70E85C47" w:rsidRPr="2F129AEE">
        <w:t>Mariluzia Lima da Silva Santos</w:t>
      </w:r>
    </w:p>
    <w:p w:rsidR="00B75678" w:rsidRDefault="00B75678" w:rsidP="2F129AEE">
      <w:pPr>
        <w:spacing w:before="1" w:line="237" w:lineRule="auto"/>
        <w:rPr>
          <w:sz w:val="24"/>
          <w:szCs w:val="24"/>
        </w:rPr>
      </w:pPr>
    </w:p>
    <w:p w:rsidR="00B75678" w:rsidRDefault="00B75678" w:rsidP="2F129AEE">
      <w:pPr>
        <w:spacing w:before="269" w:line="237" w:lineRule="auto"/>
        <w:jc w:val="both"/>
        <w:rPr>
          <w:sz w:val="24"/>
          <w:szCs w:val="24"/>
        </w:rPr>
      </w:pPr>
    </w:p>
    <w:p w:rsidR="00B75678" w:rsidRDefault="77016A76" w:rsidP="2F129AEE">
      <w:pPr>
        <w:spacing w:line="237" w:lineRule="auto"/>
        <w:ind w:left="725" w:firstLine="568"/>
        <w:jc w:val="both"/>
        <w:rPr>
          <w:sz w:val="24"/>
          <w:szCs w:val="24"/>
        </w:rPr>
      </w:pPr>
      <w:r w:rsidRPr="2F129AEE">
        <w:rPr>
          <w:b/>
          <w:bCs/>
          <w:sz w:val="24"/>
          <w:szCs w:val="24"/>
        </w:rPr>
        <w:t>O PRESIDENTE DA CÂMARA MUNICIPAL DE CONCEIÇÃO DO COITÉ, ESTADO DA BAHIA.</w:t>
      </w:r>
    </w:p>
    <w:p w:rsidR="00B75678" w:rsidRDefault="77016A76" w:rsidP="2F129AEE">
      <w:pPr>
        <w:pStyle w:val="Corpodetexto"/>
        <w:spacing w:before="264" w:line="237" w:lineRule="auto"/>
        <w:ind w:left="1294"/>
        <w:jc w:val="both"/>
      </w:pPr>
      <w:r w:rsidRPr="2F129AEE">
        <w:t>Faço saber que a Câmara Municipal decretou e eu promulgo a seguinte</w:t>
      </w:r>
    </w:p>
    <w:p w:rsidR="00B75678" w:rsidRDefault="00B75678" w:rsidP="2F129AEE">
      <w:pPr>
        <w:spacing w:before="272" w:line="237" w:lineRule="auto"/>
        <w:jc w:val="both"/>
        <w:rPr>
          <w:sz w:val="24"/>
          <w:szCs w:val="24"/>
        </w:rPr>
      </w:pPr>
    </w:p>
    <w:p w:rsidR="00B75678" w:rsidRDefault="77016A76" w:rsidP="2F129AEE">
      <w:pPr>
        <w:spacing w:line="237" w:lineRule="auto"/>
        <w:ind w:left="1294"/>
        <w:jc w:val="both"/>
        <w:rPr>
          <w:b/>
          <w:bCs/>
          <w:sz w:val="24"/>
          <w:szCs w:val="24"/>
        </w:rPr>
      </w:pPr>
      <w:r w:rsidRPr="2F129AEE">
        <w:rPr>
          <w:b/>
          <w:bCs/>
          <w:sz w:val="24"/>
          <w:szCs w:val="24"/>
        </w:rPr>
        <w:t>DECRETO LEGISLATIVO:</w:t>
      </w:r>
    </w:p>
    <w:p w:rsidR="00B75678" w:rsidRDefault="00B75678" w:rsidP="2F129AEE">
      <w:pPr>
        <w:spacing w:line="237" w:lineRule="auto"/>
        <w:ind w:left="1294"/>
        <w:jc w:val="both"/>
        <w:rPr>
          <w:b/>
          <w:bCs/>
          <w:sz w:val="24"/>
          <w:szCs w:val="24"/>
        </w:rPr>
      </w:pPr>
    </w:p>
    <w:p w:rsidR="00B75678" w:rsidRDefault="77016A76" w:rsidP="2F129AEE">
      <w:pPr>
        <w:pStyle w:val="Corpodetexto"/>
        <w:spacing w:before="1" w:line="237" w:lineRule="auto"/>
        <w:ind w:left="585" w:firstLine="708"/>
        <w:jc w:val="both"/>
      </w:pPr>
      <w:r w:rsidRPr="2F129AEE">
        <w:t xml:space="preserve">Art. 1º Fica concedido </w:t>
      </w:r>
      <w:r w:rsidR="5381A17C" w:rsidRPr="2F129AEE">
        <w:t>Título</w:t>
      </w:r>
      <w:r w:rsidRPr="2F129AEE">
        <w:t xml:space="preserve"> de Cidadã Coiteense</w:t>
      </w:r>
      <w:r w:rsidR="00225431">
        <w:t xml:space="preserve"> </w:t>
      </w:r>
      <w:r w:rsidR="641167C6" w:rsidRPr="2F129AEE">
        <w:t>à</w:t>
      </w:r>
      <w:r w:rsidR="00225431">
        <w:t xml:space="preserve"> </w:t>
      </w:r>
      <w:r w:rsidRPr="2F129AEE">
        <w:t>Sr</w:t>
      </w:r>
      <w:r w:rsidR="48BAE163" w:rsidRPr="2F129AEE">
        <w:t>ª Mariluzia Lima da Silva Santos.</w:t>
      </w:r>
    </w:p>
    <w:p w:rsidR="00B75678" w:rsidRDefault="00B75678" w:rsidP="2F129AEE">
      <w:pPr>
        <w:pStyle w:val="Corpodetexto"/>
        <w:spacing w:before="1" w:line="237" w:lineRule="auto"/>
        <w:ind w:left="585" w:firstLine="708"/>
        <w:jc w:val="both"/>
      </w:pPr>
    </w:p>
    <w:p w:rsidR="00B75678" w:rsidRDefault="77016A76" w:rsidP="2F129AEE">
      <w:pPr>
        <w:pStyle w:val="Corpodetexto"/>
        <w:spacing w:before="1" w:line="237" w:lineRule="auto"/>
        <w:ind w:left="585" w:firstLine="708"/>
        <w:jc w:val="both"/>
      </w:pPr>
      <w:r w:rsidRPr="2F129AEE">
        <w:t xml:space="preserve">Art. 2º As despesas decorrentes desteDecretoocorrerão por conta do </w:t>
      </w:r>
      <w:r w:rsidR="2EAFFBB0" w:rsidRPr="2F129AEE">
        <w:t>orçamento do</w:t>
      </w:r>
      <w:r w:rsidRPr="2F129AEE">
        <w:t xml:space="preserve"> Poder Legislativo.</w:t>
      </w:r>
    </w:p>
    <w:p w:rsidR="00B75678" w:rsidRDefault="77016A76" w:rsidP="2F129AEE">
      <w:pPr>
        <w:pStyle w:val="Corpodetexto"/>
        <w:spacing w:before="276" w:line="237" w:lineRule="auto"/>
        <w:ind w:left="1274"/>
        <w:jc w:val="both"/>
      </w:pPr>
      <w:r w:rsidRPr="2F129AEE">
        <w:t>Art. 3º Este Decreto entra em vigor na data de sua publicação.</w:t>
      </w:r>
    </w:p>
    <w:p w:rsidR="00B75678" w:rsidRDefault="00B75678" w:rsidP="4CC9D508">
      <w:pPr>
        <w:pStyle w:val="Corpodetexto"/>
        <w:spacing w:before="1" w:line="237" w:lineRule="auto"/>
        <w:ind w:left="140" w:right="153" w:firstLine="706"/>
        <w:jc w:val="both"/>
      </w:pPr>
    </w:p>
    <w:p w:rsidR="58005E00" w:rsidRDefault="58005E00" w:rsidP="58005E00">
      <w:pPr>
        <w:pStyle w:val="Corpodetexto"/>
        <w:spacing w:before="1" w:line="237" w:lineRule="auto"/>
        <w:ind w:left="140" w:right="153" w:firstLine="706"/>
        <w:jc w:val="both"/>
      </w:pPr>
    </w:p>
    <w:p w:rsidR="00B75678" w:rsidRDefault="00B75678" w:rsidP="2F129AEE">
      <w:pPr>
        <w:pStyle w:val="Corpodetexto"/>
        <w:spacing w:before="6"/>
        <w:jc w:val="both"/>
      </w:pPr>
    </w:p>
    <w:p w:rsidR="00202956" w:rsidRDefault="1AB18D82" w:rsidP="4CC9D508">
      <w:pPr>
        <w:pStyle w:val="Corpodetexto"/>
        <w:ind w:left="3"/>
        <w:jc w:val="center"/>
      </w:pPr>
      <w:r w:rsidRPr="4CC9D508">
        <w:t>Sala</w:t>
      </w:r>
      <w:r w:rsidR="00202956">
        <w:t xml:space="preserve"> </w:t>
      </w:r>
      <w:r w:rsidRPr="4CC9D508">
        <w:t>das</w:t>
      </w:r>
      <w:r w:rsidR="00202956">
        <w:t xml:space="preserve"> </w:t>
      </w:r>
      <w:r w:rsidRPr="4CC9D508">
        <w:t>Sessões</w:t>
      </w:r>
      <w:r w:rsidR="00202956">
        <w:t xml:space="preserve"> </w:t>
      </w:r>
      <w:r w:rsidRPr="4CC9D508">
        <w:t>da</w:t>
      </w:r>
      <w:r w:rsidR="00202956">
        <w:t xml:space="preserve"> </w:t>
      </w:r>
      <w:r w:rsidRPr="4CC9D508">
        <w:t>CâmaraMunicipal</w:t>
      </w:r>
    </w:p>
    <w:p w:rsidR="00B75678" w:rsidRDefault="1AB18D82" w:rsidP="4CC9D508">
      <w:pPr>
        <w:pStyle w:val="Corpodetexto"/>
        <w:ind w:left="3"/>
        <w:jc w:val="center"/>
      </w:pPr>
      <w:r w:rsidRPr="4CC9D508">
        <w:t>ConceiçãodoCoité,</w:t>
      </w:r>
      <w:r w:rsidR="631635EF" w:rsidRPr="4CC9D508">
        <w:t xml:space="preserve"> 10</w:t>
      </w:r>
      <w:r w:rsidR="00202956">
        <w:t xml:space="preserve"> de junho de </w:t>
      </w:r>
      <w:r w:rsidRPr="4CC9D508">
        <w:rPr>
          <w:spacing w:val="-2"/>
        </w:rPr>
        <w:t>2025</w:t>
      </w:r>
    </w:p>
    <w:p w:rsidR="00B75678" w:rsidRDefault="00B75678" w:rsidP="4CC9D508">
      <w:pPr>
        <w:pStyle w:val="Corpodetexto"/>
      </w:pPr>
    </w:p>
    <w:p w:rsidR="00B75678" w:rsidRDefault="00B75678" w:rsidP="2F129AEE">
      <w:pPr>
        <w:pStyle w:val="Corpodetexto"/>
      </w:pPr>
    </w:p>
    <w:p w:rsidR="00B75678" w:rsidRDefault="00B75678" w:rsidP="2F129AEE">
      <w:pPr>
        <w:pStyle w:val="Corpodetexto"/>
        <w:spacing w:before="5"/>
      </w:pPr>
    </w:p>
    <w:p w:rsidR="00B75678" w:rsidRDefault="2F129AEE" w:rsidP="2F129AEE">
      <w:pPr>
        <w:ind w:right="1"/>
        <w:jc w:val="center"/>
        <w:rPr>
          <w:b/>
          <w:bCs/>
          <w:sz w:val="24"/>
          <w:szCs w:val="24"/>
        </w:rPr>
      </w:pPr>
      <w:r w:rsidRPr="2F129AEE">
        <w:rPr>
          <w:b/>
          <w:bCs/>
          <w:sz w:val="24"/>
          <w:szCs w:val="24"/>
        </w:rPr>
        <w:t>LUZIA</w:t>
      </w:r>
      <w:r w:rsidR="00225431">
        <w:rPr>
          <w:b/>
          <w:bCs/>
          <w:sz w:val="24"/>
          <w:szCs w:val="24"/>
        </w:rPr>
        <w:t xml:space="preserve"> </w:t>
      </w:r>
      <w:r w:rsidRPr="2F129AEE">
        <w:rPr>
          <w:b/>
          <w:bCs/>
          <w:sz w:val="24"/>
          <w:szCs w:val="24"/>
        </w:rPr>
        <w:t>BONFIM</w:t>
      </w:r>
      <w:r w:rsidR="00225431">
        <w:rPr>
          <w:b/>
          <w:bCs/>
          <w:sz w:val="24"/>
          <w:szCs w:val="24"/>
        </w:rPr>
        <w:t xml:space="preserve"> </w:t>
      </w:r>
      <w:r w:rsidRPr="2F129AEE">
        <w:rPr>
          <w:b/>
          <w:bCs/>
          <w:sz w:val="24"/>
          <w:szCs w:val="24"/>
        </w:rPr>
        <w:t>DE</w:t>
      </w:r>
      <w:r w:rsidR="00225431">
        <w:rPr>
          <w:b/>
          <w:bCs/>
          <w:sz w:val="24"/>
          <w:szCs w:val="24"/>
        </w:rPr>
        <w:t xml:space="preserve"> </w:t>
      </w:r>
      <w:r w:rsidRPr="2F129AEE">
        <w:rPr>
          <w:b/>
          <w:bCs/>
          <w:sz w:val="24"/>
          <w:szCs w:val="24"/>
        </w:rPr>
        <w:t>SANTANA</w:t>
      </w:r>
      <w:r w:rsidR="00225431">
        <w:rPr>
          <w:b/>
          <w:bCs/>
          <w:sz w:val="24"/>
          <w:szCs w:val="24"/>
        </w:rPr>
        <w:t xml:space="preserve"> </w:t>
      </w:r>
      <w:r w:rsidRPr="2F129AEE">
        <w:rPr>
          <w:b/>
          <w:bCs/>
          <w:sz w:val="24"/>
          <w:szCs w:val="24"/>
        </w:rPr>
        <w:t>LIMA</w:t>
      </w:r>
      <w:r w:rsidRPr="2F129AEE">
        <w:rPr>
          <w:b/>
          <w:bCs/>
          <w:spacing w:val="-5"/>
          <w:sz w:val="24"/>
          <w:szCs w:val="24"/>
        </w:rPr>
        <w:t>–PT</w:t>
      </w:r>
    </w:p>
    <w:p w:rsidR="00B75678" w:rsidRDefault="2F129AEE" w:rsidP="2F129AEE">
      <w:pPr>
        <w:spacing w:before="2"/>
        <w:ind w:left="2" w:right="3"/>
        <w:jc w:val="center"/>
        <w:rPr>
          <w:b/>
          <w:bCs/>
          <w:sz w:val="24"/>
          <w:szCs w:val="24"/>
        </w:rPr>
      </w:pPr>
      <w:r w:rsidRPr="2F129AEE">
        <w:rPr>
          <w:b/>
          <w:bCs/>
          <w:spacing w:val="-2"/>
          <w:sz w:val="24"/>
          <w:szCs w:val="24"/>
        </w:rPr>
        <w:t>Vereadora</w:t>
      </w:r>
    </w:p>
    <w:p w:rsidR="2F129AEE" w:rsidRDefault="2F129AEE" w:rsidP="2F129AEE">
      <w:pPr>
        <w:rPr>
          <w:sz w:val="24"/>
          <w:szCs w:val="24"/>
        </w:rPr>
      </w:pPr>
      <w:r w:rsidRPr="2F129AEE">
        <w:rPr>
          <w:sz w:val="24"/>
          <w:szCs w:val="24"/>
        </w:rPr>
        <w:br w:type="page"/>
      </w:r>
    </w:p>
    <w:p w:rsidR="2DAC5371" w:rsidRDefault="2DAC5371" w:rsidP="2F129AEE">
      <w:pPr>
        <w:spacing w:before="2"/>
        <w:ind w:left="2" w:right="3"/>
        <w:jc w:val="center"/>
        <w:rPr>
          <w:b/>
          <w:bCs/>
          <w:sz w:val="24"/>
          <w:szCs w:val="24"/>
        </w:rPr>
      </w:pPr>
      <w:r w:rsidRPr="2F129AEE">
        <w:rPr>
          <w:b/>
          <w:bCs/>
          <w:sz w:val="24"/>
          <w:szCs w:val="24"/>
        </w:rPr>
        <w:lastRenderedPageBreak/>
        <w:t>JUSTIFICATIVA</w:t>
      </w:r>
    </w:p>
    <w:p w:rsidR="2F129AEE" w:rsidRDefault="2F129AEE" w:rsidP="2F129AEE">
      <w:pPr>
        <w:spacing w:before="2"/>
        <w:ind w:left="2" w:right="3"/>
        <w:jc w:val="center"/>
        <w:rPr>
          <w:b/>
          <w:bCs/>
          <w:sz w:val="24"/>
          <w:szCs w:val="24"/>
        </w:rPr>
      </w:pPr>
    </w:p>
    <w:p w:rsidR="7898B4A3" w:rsidRDefault="7898B4A3" w:rsidP="2F129AEE">
      <w:pPr>
        <w:spacing w:after="240"/>
        <w:jc w:val="both"/>
        <w:rPr>
          <w:sz w:val="24"/>
          <w:szCs w:val="24"/>
        </w:rPr>
      </w:pPr>
      <w:r w:rsidRPr="2F129AEE">
        <w:rPr>
          <w:sz w:val="24"/>
          <w:szCs w:val="24"/>
        </w:rPr>
        <w:t>A concessão do Título de Cidadã Coiteense à senhora Mariluzia Lima da Silva Santos se justifica pelo seu notável compromisso com a comunidade de Salgadália, distrito de Conceição do Coité. Ao longo dos anos, Mariluzia tem se destacado por sua atuação ativa na Paróquia São José, em Salgadália, participando de forma constante e dedicada das atividades religiosas, sociais e comunitárias, contribuindo para o fortalecimento dos laços de solidariedade, fé e cooperação entre os moradores.</w:t>
      </w:r>
    </w:p>
    <w:p w:rsidR="7898B4A3" w:rsidRDefault="7898B4A3" w:rsidP="2F129AEE">
      <w:pPr>
        <w:spacing w:before="240" w:after="240"/>
        <w:jc w:val="both"/>
        <w:rPr>
          <w:sz w:val="24"/>
          <w:szCs w:val="24"/>
        </w:rPr>
      </w:pPr>
      <w:r w:rsidRPr="2F129AEE">
        <w:rPr>
          <w:sz w:val="24"/>
          <w:szCs w:val="24"/>
        </w:rPr>
        <w:t>Além de seu engajamento comunitário e religioso, a senhora Mariluzia é também pequena empresária, contribuindo de forma significativa para o desenvolvimento econômico local. Seu trabalho fortalece a economia de Salgadália, gerando renda e oportunidades em um contexto marcado pela valorização da iniciativa empreendedora.</w:t>
      </w:r>
    </w:p>
    <w:p w:rsidR="7898B4A3" w:rsidRDefault="7898B4A3" w:rsidP="2F129AEE">
      <w:pPr>
        <w:spacing w:before="240" w:after="240"/>
        <w:jc w:val="both"/>
        <w:rPr>
          <w:sz w:val="24"/>
          <w:szCs w:val="24"/>
        </w:rPr>
      </w:pPr>
      <w:r w:rsidRPr="2F129AEE">
        <w:rPr>
          <w:sz w:val="24"/>
          <w:szCs w:val="24"/>
        </w:rPr>
        <w:t>Dessa forma, reconhecendo sua dedicação à vida comunitária, seu espírito de serviço e sua contribuição ao progresso social e econômico do distrito, é justa e meritória a homenagem, concedendo-lhe o Título de Cidadã Coiteense como forma de reconhecimento e gratidão por tudo o que tem realizado em favor da coletividade.</w:t>
      </w:r>
    </w:p>
    <w:p w:rsidR="2F129AEE" w:rsidRDefault="2F129AEE" w:rsidP="2F129AEE">
      <w:pPr>
        <w:spacing w:before="1" w:line="237" w:lineRule="auto"/>
        <w:ind w:left="2"/>
        <w:jc w:val="both"/>
        <w:rPr>
          <w:sz w:val="24"/>
          <w:szCs w:val="24"/>
        </w:rPr>
      </w:pPr>
    </w:p>
    <w:sectPr w:rsidR="2F129AEE" w:rsidSect="00B75678">
      <w:headerReference w:type="default" r:id="rId6"/>
      <w:footerReference w:type="default" r:id="rId7"/>
      <w:type w:val="continuous"/>
      <w:pgSz w:w="11910" w:h="16840"/>
      <w:pgMar w:top="2300" w:right="1559" w:bottom="820" w:left="1559" w:header="774" w:footer="63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BE4" w:rsidRDefault="000B4BE4" w:rsidP="00B75678">
      <w:r>
        <w:separator/>
      </w:r>
    </w:p>
  </w:endnote>
  <w:endnote w:type="continuationSeparator" w:id="1">
    <w:p w:rsidR="000B4BE4" w:rsidRDefault="000B4BE4" w:rsidP="00B75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678" w:rsidRDefault="00B75678">
    <w:pPr>
      <w:pStyle w:val="Corpodetexto"/>
      <w:spacing w:line="14" w:lineRule="auto"/>
      <w:rPr>
        <w:sz w:val="20"/>
      </w:rPr>
    </w:pPr>
    <w:r w:rsidRPr="00B75678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129.6pt;margin-top:799.25pt;width:335.9pt;height:15.3pt;z-index:-15760384;mso-position-horizontal-relative:page;mso-position-vertical-relative:page" filled="f" stroked="f">
          <v:textbox inset="0,0,0,0">
            <w:txbxContent>
              <w:p w:rsidR="00B75678" w:rsidRDefault="000B4BE4">
                <w:pPr>
                  <w:pStyle w:val="Corpodetexto"/>
                  <w:spacing w:before="10"/>
                  <w:ind w:left="20"/>
                </w:pPr>
                <w:r>
                  <w:t>PraçaTheógnesA.Calixto,88-Gravatá -Conceição doCoité,</w:t>
                </w:r>
                <w:r>
                  <w:rPr>
                    <w:spacing w:val="-2"/>
                  </w:rPr>
                  <w:t xml:space="preserve"> Bahia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BE4" w:rsidRDefault="000B4BE4" w:rsidP="00B75678">
      <w:r>
        <w:separator/>
      </w:r>
    </w:p>
  </w:footnote>
  <w:footnote w:type="continuationSeparator" w:id="1">
    <w:p w:rsidR="000B4BE4" w:rsidRDefault="000B4BE4" w:rsidP="00B756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678" w:rsidRDefault="000B4BE4" w:rsidP="4CC9D508">
    <w:pPr>
      <w:pStyle w:val="Corpodetexto"/>
      <w:spacing w:line="14" w:lineRule="auto"/>
      <w:rPr>
        <w:sz w:val="20"/>
        <w:szCs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54560" behindDoc="1" locked="0" layoutInCell="1" allowOverlap="1">
          <wp:simplePos x="0" y="0"/>
          <wp:positionH relativeFrom="page">
            <wp:posOffset>1161015</wp:posOffset>
          </wp:positionH>
          <wp:positionV relativeFrom="page">
            <wp:posOffset>491442</wp:posOffset>
          </wp:positionV>
          <wp:extent cx="1123641" cy="79691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3641" cy="796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5678" w:rsidRPr="00B75678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margin-left:188.65pt;margin-top:43.55pt;width:214.45pt;height:56.85pt;z-index:-15760896;mso-position-horizontal-relative:page;mso-position-vertical-relative:page" filled="f" stroked="f">
          <v:textbox inset="0,0,0,0">
            <w:txbxContent>
              <w:p w:rsidR="00B75678" w:rsidRDefault="000B4BE4">
                <w:pPr>
                  <w:spacing w:before="10" w:line="362" w:lineRule="auto"/>
                  <w:ind w:left="48" w:right="1200" w:hanging="29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ConceiçãodoCoité-Ba. Poder Legislativo</w:t>
                </w:r>
              </w:p>
              <w:p w:rsidR="00B75678" w:rsidRDefault="000B4BE4">
                <w:pPr>
                  <w:spacing w:line="273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GabinetedaVereadora-Luziada</w:t>
                </w:r>
                <w:r>
                  <w:rPr>
                    <w:b/>
                    <w:spacing w:val="-4"/>
                    <w:sz w:val="24"/>
                  </w:rPr>
                  <w:t>Saúde</w:t>
                </w:r>
              </w:p>
            </w:txbxContent>
          </v:textbox>
          <w10:wrap anchorx="page" anchory="page"/>
        </v:shape>
      </w:pict>
    </w:r>
  </w:p>
</w:hdr>
</file>

<file path=word/intelligence2.xml><?xml version="1.0" encoding="utf-8"?>
<int2:intelligence xmlns:int2="http://schemas.microsoft.com/office/intelligence/2020/intelligence">
  <int2:observations>
    <int2:textHash int2:hashCode="RLdJfEu18+jAcb" int2:id="v4aEo0bh">
      <int2:state int2:type="spell" int2:value="Rejected"/>
    </int2:textHash>
    <int2:textHash int2:hashCode="udY0gOt3eQEr93" int2:id="eLSgg5O7">
      <int2:state int2:type="spell" int2:value="Rejected"/>
    </int2:textHash>
    <int2:textHash int2:hashCode="317rDV9SKD3KxW" int2:id="lMBSpaWz">
      <int2:state int2:type="spell" int2:value="Rejected"/>
    </int2:textHash>
  </int2:observations>
  <int2:intelligenceSettings/>
</int2:intelligenc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8626D9E"/>
    <w:rsid w:val="000B4BE4"/>
    <w:rsid w:val="00202956"/>
    <w:rsid w:val="00225431"/>
    <w:rsid w:val="0093FF75"/>
    <w:rsid w:val="00B75678"/>
    <w:rsid w:val="01BC6DBB"/>
    <w:rsid w:val="024320A5"/>
    <w:rsid w:val="0443B189"/>
    <w:rsid w:val="05502D6A"/>
    <w:rsid w:val="08626D9E"/>
    <w:rsid w:val="087880B7"/>
    <w:rsid w:val="0B64123B"/>
    <w:rsid w:val="0CC0731F"/>
    <w:rsid w:val="0D0C3EF8"/>
    <w:rsid w:val="0D7C7230"/>
    <w:rsid w:val="0EF4C1DF"/>
    <w:rsid w:val="1544D595"/>
    <w:rsid w:val="1709C266"/>
    <w:rsid w:val="19A0396B"/>
    <w:rsid w:val="19A500BD"/>
    <w:rsid w:val="19DAFAAF"/>
    <w:rsid w:val="1AB18D82"/>
    <w:rsid w:val="1B34A9B9"/>
    <w:rsid w:val="1C05B86B"/>
    <w:rsid w:val="1CC13117"/>
    <w:rsid w:val="1D63FAAE"/>
    <w:rsid w:val="1DF1C910"/>
    <w:rsid w:val="20510411"/>
    <w:rsid w:val="258DA10B"/>
    <w:rsid w:val="27795624"/>
    <w:rsid w:val="28B9AA60"/>
    <w:rsid w:val="28BBDADD"/>
    <w:rsid w:val="28E02908"/>
    <w:rsid w:val="2A05C0E0"/>
    <w:rsid w:val="2A39B9C5"/>
    <w:rsid w:val="2D0CB7D3"/>
    <w:rsid w:val="2DAC5371"/>
    <w:rsid w:val="2DF59A15"/>
    <w:rsid w:val="2E287612"/>
    <w:rsid w:val="2E7FE4FF"/>
    <w:rsid w:val="2EAFFBB0"/>
    <w:rsid w:val="2F129AEE"/>
    <w:rsid w:val="2F69CAE3"/>
    <w:rsid w:val="304D94A7"/>
    <w:rsid w:val="30721305"/>
    <w:rsid w:val="3142FCFC"/>
    <w:rsid w:val="316E4CA1"/>
    <w:rsid w:val="3268D8C5"/>
    <w:rsid w:val="33C22BC2"/>
    <w:rsid w:val="34208C03"/>
    <w:rsid w:val="346A5B8F"/>
    <w:rsid w:val="3723F591"/>
    <w:rsid w:val="375DAB32"/>
    <w:rsid w:val="37D251DC"/>
    <w:rsid w:val="3C61D7E9"/>
    <w:rsid w:val="3E88EF1C"/>
    <w:rsid w:val="3FCD63F1"/>
    <w:rsid w:val="429102A4"/>
    <w:rsid w:val="431CF8AE"/>
    <w:rsid w:val="460D74D4"/>
    <w:rsid w:val="46D9105E"/>
    <w:rsid w:val="48BAE163"/>
    <w:rsid w:val="4CC9D508"/>
    <w:rsid w:val="4DE52E8F"/>
    <w:rsid w:val="4E80E628"/>
    <w:rsid w:val="4FCBCA75"/>
    <w:rsid w:val="50D7F946"/>
    <w:rsid w:val="51F475DD"/>
    <w:rsid w:val="52698792"/>
    <w:rsid w:val="5381A17C"/>
    <w:rsid w:val="561A04AD"/>
    <w:rsid w:val="58005E00"/>
    <w:rsid w:val="58D15C00"/>
    <w:rsid w:val="58FCB52D"/>
    <w:rsid w:val="59332EA9"/>
    <w:rsid w:val="5F4A271C"/>
    <w:rsid w:val="5FB3B13E"/>
    <w:rsid w:val="6016CC88"/>
    <w:rsid w:val="61E00312"/>
    <w:rsid w:val="631635EF"/>
    <w:rsid w:val="63339460"/>
    <w:rsid w:val="641167C6"/>
    <w:rsid w:val="648CFFB8"/>
    <w:rsid w:val="65619C8D"/>
    <w:rsid w:val="66ACA747"/>
    <w:rsid w:val="676BFA95"/>
    <w:rsid w:val="6AE04F70"/>
    <w:rsid w:val="6B02A554"/>
    <w:rsid w:val="6BCA7289"/>
    <w:rsid w:val="6CF245DC"/>
    <w:rsid w:val="6D4DF4AD"/>
    <w:rsid w:val="70E85C47"/>
    <w:rsid w:val="719AD04D"/>
    <w:rsid w:val="73A6CAD2"/>
    <w:rsid w:val="740E2F31"/>
    <w:rsid w:val="77016A76"/>
    <w:rsid w:val="7898B4A3"/>
    <w:rsid w:val="78C60F93"/>
    <w:rsid w:val="7A0AD4CB"/>
    <w:rsid w:val="7A0CF159"/>
    <w:rsid w:val="7DE3A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75678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uiPriority w:val="9"/>
    <w:qFormat/>
    <w:rsid w:val="2F129AEE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365F91" w:themeColor="accent1" w:themeShade="BF"/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sid w:val="00B75678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B75678"/>
  </w:style>
  <w:style w:type="paragraph" w:customStyle="1" w:styleId="TableParagraph">
    <w:name w:val="Table Paragraph"/>
    <w:basedOn w:val="Normal"/>
    <w:uiPriority w:val="1"/>
    <w:qFormat/>
    <w:rsid w:val="00B7567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b82224f946bd4c53" Type="http://schemas.microsoft.com/office/2020/10/relationships/intelligence" Target="intelligence2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 Cardoso</dc:creator>
  <cp:lastModifiedBy>joelma.cmcc</cp:lastModifiedBy>
  <cp:revision>2</cp:revision>
  <dcterms:created xsi:type="dcterms:W3CDTF">2025-06-10T14:08:00Z</dcterms:created>
  <dcterms:modified xsi:type="dcterms:W3CDTF">2025-06-10T14:08:00Z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LTSC</vt:lpwstr>
  </property>
</Properties>
</file>