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1713" w14:textId="77777777" w:rsidR="006A0466" w:rsidRDefault="006A0466" w:rsidP="006A04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VOTO DO VEREADOR LÉO DO SINDICATO</w:t>
      </w:r>
    </w:p>
    <w:p w14:paraId="67642C03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08F94F74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5E32B322" w14:textId="468E5968" w:rsidR="006A0466" w:rsidRPr="00B46C06" w:rsidRDefault="00B46C06" w:rsidP="00B4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both"/>
        <w:rPr>
          <w:b/>
          <w:bCs/>
          <w:lang w:val="pt-BR"/>
        </w:rPr>
      </w:pPr>
      <w:r w:rsidRPr="00B46C06">
        <w:rPr>
          <w:b/>
          <w:bCs/>
        </w:rPr>
        <w:t>PLO 28/2025 - Projeto de Lei Ordinária</w:t>
      </w:r>
    </w:p>
    <w:p w14:paraId="6332FFAB" w14:textId="6472E1BE" w:rsidR="00DA3101" w:rsidRDefault="00B46C06" w:rsidP="00596DAE">
      <w:pPr>
        <w:jc w:val="both"/>
        <w:rPr>
          <w:sz w:val="24"/>
          <w:szCs w:val="24"/>
          <w:lang w:val="pt-BR"/>
        </w:rPr>
      </w:pPr>
      <w:r w:rsidRPr="00B46C06">
        <w:rPr>
          <w:b/>
          <w:bCs/>
          <w:sz w:val="24"/>
          <w:szCs w:val="24"/>
        </w:rPr>
        <w:t>Ementa:</w:t>
      </w:r>
      <w:r w:rsidRPr="00B46C06">
        <w:rPr>
          <w:sz w:val="24"/>
          <w:szCs w:val="24"/>
        </w:rPr>
        <w:t xml:space="preserve"> Dispõe sobre as Diretrizes Orçamentárias para o exercício financeiro de 2026 e dá outras providências.</w:t>
      </w:r>
    </w:p>
    <w:p w14:paraId="7AAAE14D" w14:textId="61A90D5F" w:rsidR="00DA3101" w:rsidRDefault="00B46C06" w:rsidP="00596DAE">
      <w:pPr>
        <w:jc w:val="both"/>
        <w:rPr>
          <w:sz w:val="24"/>
          <w:szCs w:val="24"/>
        </w:rPr>
      </w:pPr>
      <w:r w:rsidRPr="00B46C06">
        <w:rPr>
          <w:b/>
          <w:bCs/>
          <w:sz w:val="24"/>
          <w:szCs w:val="24"/>
        </w:rPr>
        <w:t>Apresentação:</w:t>
      </w:r>
      <w:r w:rsidRPr="00B46C06">
        <w:rPr>
          <w:sz w:val="24"/>
          <w:szCs w:val="24"/>
        </w:rPr>
        <w:t xml:space="preserve"> 15 de Abril de 2025</w:t>
      </w:r>
    </w:p>
    <w:p w14:paraId="29136187" w14:textId="77777777" w:rsidR="00B46C06" w:rsidRDefault="00B46C06" w:rsidP="00596DAE">
      <w:pPr>
        <w:jc w:val="both"/>
        <w:rPr>
          <w:sz w:val="24"/>
          <w:szCs w:val="24"/>
        </w:rPr>
      </w:pPr>
    </w:p>
    <w:p w14:paraId="4944C7B6" w14:textId="0C271B5F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b/>
          <w:bCs/>
          <w:sz w:val="24"/>
          <w:szCs w:val="24"/>
        </w:rPr>
        <w:t>Protocolo:</w:t>
      </w:r>
      <w:r w:rsidRPr="00B46C06">
        <w:rPr>
          <w:sz w:val="24"/>
          <w:szCs w:val="24"/>
        </w:rPr>
        <w:t xml:space="preserve"> 225/2025, Data Protocolo: 15/04/2025 - Horário: 11:39:13</w:t>
      </w:r>
    </w:p>
    <w:p w14:paraId="771992E5" w14:textId="77777777" w:rsidR="00B46C06" w:rsidRPr="00B46C06" w:rsidRDefault="00B46C06" w:rsidP="00596DAE">
      <w:pPr>
        <w:jc w:val="both"/>
        <w:rPr>
          <w:b/>
          <w:bCs/>
          <w:sz w:val="24"/>
          <w:szCs w:val="24"/>
        </w:rPr>
      </w:pPr>
    </w:p>
    <w:p w14:paraId="54AE5229" w14:textId="69C58600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b/>
          <w:bCs/>
          <w:sz w:val="24"/>
          <w:szCs w:val="24"/>
        </w:rPr>
        <w:t>Autor:</w:t>
      </w:r>
      <w:r w:rsidRPr="00B46C06">
        <w:rPr>
          <w:sz w:val="24"/>
          <w:szCs w:val="24"/>
        </w:rPr>
        <w:t xml:space="preserve"> Poder Executivo</w:t>
      </w:r>
    </w:p>
    <w:p w14:paraId="219555A8" w14:textId="77777777" w:rsidR="00B46C06" w:rsidRDefault="00B46C06" w:rsidP="00596DAE">
      <w:pPr>
        <w:jc w:val="both"/>
        <w:rPr>
          <w:sz w:val="24"/>
          <w:szCs w:val="24"/>
        </w:rPr>
      </w:pPr>
    </w:p>
    <w:p w14:paraId="2D2D6B4B" w14:textId="77777777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sz w:val="24"/>
          <w:szCs w:val="24"/>
        </w:rPr>
        <w:t xml:space="preserve">O Projeto de Lei Ordinaria 28/2025, tramita sob regime de prazo dobrado, contempla as diretrizes orçamentária para o exercício de 01 de janiero de 2026 a 31 de dezembro de 2026, para o municipio de Conceição do Coité – Ba, teve Audiência Pública realizada na forma da legislação vigente e a proposição atende os requisitos legais e constitucionais, observa as normas relativas às finanças públicas e de modo especial as regras da responsabilidade fiscal. O Relator foi escolhido por sorteio. </w:t>
      </w:r>
    </w:p>
    <w:p w14:paraId="5B0AE55D" w14:textId="77777777" w:rsidR="00B46C06" w:rsidRDefault="00B46C06" w:rsidP="00596DAE">
      <w:pPr>
        <w:jc w:val="both"/>
        <w:rPr>
          <w:sz w:val="24"/>
          <w:szCs w:val="24"/>
        </w:rPr>
      </w:pPr>
    </w:p>
    <w:p w14:paraId="245F1925" w14:textId="4279F077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sz w:val="24"/>
          <w:szCs w:val="24"/>
        </w:rPr>
        <w:t>É o Relatório.</w:t>
      </w:r>
    </w:p>
    <w:p w14:paraId="4F96BAD2" w14:textId="77777777" w:rsidR="00B46C06" w:rsidRDefault="00B46C06" w:rsidP="00596DAE">
      <w:pPr>
        <w:jc w:val="both"/>
        <w:rPr>
          <w:sz w:val="24"/>
          <w:szCs w:val="24"/>
        </w:rPr>
      </w:pPr>
    </w:p>
    <w:p w14:paraId="7C57AFF0" w14:textId="77777777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sz w:val="24"/>
          <w:szCs w:val="24"/>
        </w:rPr>
        <w:t xml:space="preserve">Assim, voto: </w:t>
      </w:r>
    </w:p>
    <w:p w14:paraId="2DE8B818" w14:textId="77777777" w:rsidR="00B46C06" w:rsidRDefault="00B46C06" w:rsidP="00596DAE">
      <w:pPr>
        <w:jc w:val="both"/>
        <w:rPr>
          <w:sz w:val="24"/>
          <w:szCs w:val="24"/>
        </w:rPr>
      </w:pPr>
    </w:p>
    <w:p w14:paraId="1BFB5564" w14:textId="7E61E63A" w:rsidR="00B46C06" w:rsidRDefault="00B46C06" w:rsidP="00596DAE">
      <w:pPr>
        <w:jc w:val="both"/>
        <w:rPr>
          <w:sz w:val="24"/>
          <w:szCs w:val="24"/>
        </w:rPr>
      </w:pPr>
      <w:r w:rsidRPr="00B46C06">
        <w:rPr>
          <w:sz w:val="24"/>
          <w:szCs w:val="24"/>
        </w:rPr>
        <w:t>Pela tramitação da proposição principal em face da legalidade constitucionalidade. No mérito, Voto pela APROVAÇÃO do PLO Nº 28/2025.</w:t>
      </w:r>
    </w:p>
    <w:p w14:paraId="6A635B69" w14:textId="77777777" w:rsidR="00B46C06" w:rsidRDefault="00B46C06" w:rsidP="00596DAE">
      <w:pPr>
        <w:jc w:val="both"/>
        <w:rPr>
          <w:sz w:val="24"/>
          <w:szCs w:val="24"/>
        </w:rPr>
      </w:pPr>
    </w:p>
    <w:p w14:paraId="7FEEA3A3" w14:textId="77777777" w:rsidR="00B46C06" w:rsidRPr="00596DAE" w:rsidRDefault="00B46C06" w:rsidP="00596DAE">
      <w:pPr>
        <w:jc w:val="both"/>
        <w:rPr>
          <w:sz w:val="24"/>
          <w:szCs w:val="24"/>
          <w:lang w:val="pt-BR"/>
        </w:rPr>
      </w:pPr>
    </w:p>
    <w:p w14:paraId="10BB8297" w14:textId="016E3743" w:rsidR="00596DAE" w:rsidRDefault="00596DAE" w:rsidP="00DA3101">
      <w:pPr>
        <w:jc w:val="center"/>
        <w:rPr>
          <w:sz w:val="24"/>
          <w:szCs w:val="24"/>
        </w:rPr>
      </w:pPr>
      <w:r w:rsidRPr="00596DAE">
        <w:rPr>
          <w:sz w:val="24"/>
          <w:szCs w:val="24"/>
          <w:lang w:val="pt-BR"/>
        </w:rPr>
        <w:t xml:space="preserve">Conceição do Coité/BA, </w:t>
      </w:r>
      <w:r w:rsidR="003B7A48">
        <w:rPr>
          <w:sz w:val="24"/>
          <w:szCs w:val="24"/>
          <w:lang w:val="pt-BR"/>
        </w:rPr>
        <w:t>31</w:t>
      </w:r>
      <w:r w:rsidRPr="00596DAE">
        <w:rPr>
          <w:sz w:val="24"/>
          <w:szCs w:val="24"/>
          <w:lang w:val="pt-BR"/>
        </w:rPr>
        <w:t xml:space="preserve"> de </w:t>
      </w:r>
      <w:r w:rsidR="00DA3101">
        <w:rPr>
          <w:sz w:val="24"/>
          <w:szCs w:val="24"/>
          <w:lang w:val="pt-BR"/>
        </w:rPr>
        <w:t>outubro</w:t>
      </w:r>
      <w:r w:rsidRPr="00596DAE">
        <w:rPr>
          <w:sz w:val="24"/>
          <w:szCs w:val="24"/>
          <w:lang w:val="pt-BR"/>
        </w:rPr>
        <w:t xml:space="preserve"> de 2025.</w:t>
      </w:r>
    </w:p>
    <w:p w14:paraId="2B0BA0B6" w14:textId="442632DC" w:rsidR="003E225F" w:rsidRDefault="005E3684" w:rsidP="005E36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sz w:val="24"/>
          <w:szCs w:val="24"/>
        </w:rPr>
      </w:pPr>
      <w:r w:rsidRPr="005E3684">
        <w:rPr>
          <w:sz w:val="24"/>
          <w:szCs w:val="24"/>
        </w:rPr>
        <w:t>.</w:t>
      </w:r>
    </w:p>
    <w:p w14:paraId="497AEC6C" w14:textId="77777777" w:rsidR="00156E14" w:rsidRDefault="00156E14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</w:p>
    <w:p w14:paraId="3B3FDFDE" w14:textId="23492E1E" w:rsidR="003E225F" w:rsidRDefault="00000000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14:paraId="1C7C1EB8" w14:textId="77777777" w:rsidR="003E225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sectPr w:rsidR="003E22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4C5B" w14:textId="77777777" w:rsidR="00494636" w:rsidRDefault="00494636">
      <w:r>
        <w:separator/>
      </w:r>
    </w:p>
  </w:endnote>
  <w:endnote w:type="continuationSeparator" w:id="0">
    <w:p w14:paraId="48450006" w14:textId="77777777" w:rsidR="00494636" w:rsidRDefault="0049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DBFE7F1-B02B-4C49-933C-B074A638C230}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00885F5-6D79-446F-8684-EDE365E27D3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2CF1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7FA0F2F0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5C94D5C6" w14:textId="77777777" w:rsidR="003E22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Praça </w:t>
    </w:r>
    <w:r>
      <w:rPr>
        <w:color w:val="000000"/>
        <w:sz w:val="24"/>
        <w:szCs w:val="24"/>
      </w:rPr>
      <w:t>Theógnes A. Calixto, 88 - Gravatá - Conceição do Coité, Bahia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2841" w14:textId="77777777" w:rsidR="00494636" w:rsidRDefault="00494636">
      <w:r>
        <w:separator/>
      </w:r>
    </w:p>
  </w:footnote>
  <w:footnote w:type="continuationSeparator" w:id="0">
    <w:p w14:paraId="333D802E" w14:textId="77777777" w:rsidR="00494636" w:rsidRDefault="0049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D0E0" w14:textId="77777777" w:rsidR="003E225F" w:rsidRDefault="003E225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0"/>
      <w:tblW w:w="9092" w:type="dxa"/>
      <w:tblInd w:w="-115" w:type="dxa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3E225F" w14:paraId="5F6C3F9F" w14:textId="77777777">
      <w:tc>
        <w:tcPr>
          <w:tcW w:w="1951" w:type="dxa"/>
          <w:tcBorders>
            <w:bottom w:val="single" w:sz="4" w:space="0" w:color="000000"/>
          </w:tcBorders>
        </w:tcPr>
        <w:p w14:paraId="3CB420AE" w14:textId="77777777" w:rsidR="003E225F" w:rsidRDefault="003E225F"/>
        <w:p w14:paraId="65567E10" w14:textId="77777777" w:rsidR="003E225F" w:rsidRDefault="00000000">
          <w:r>
            <w:object w:dxaOrig="2484" w:dyaOrig="1888" w14:anchorId="6B6333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3411959" r:id="rId2"/>
            </w:object>
          </w:r>
        </w:p>
        <w:p w14:paraId="422F1743" w14:textId="77777777" w:rsidR="003E225F" w:rsidRDefault="00000000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39C2AF3" w14:textId="77777777" w:rsidR="003E225F" w:rsidRDefault="003E225F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39287C4D" w14:textId="77777777" w:rsidR="003E225F" w:rsidRDefault="00000000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Ba.</w:t>
          </w:r>
        </w:p>
        <w:p w14:paraId="61356F83" w14:textId="77777777" w:rsidR="003E225F" w:rsidRDefault="00000000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Poder Legislativo</w:t>
          </w:r>
        </w:p>
        <w:p w14:paraId="5A03D0C0" w14:textId="77777777" w:rsidR="003E225F" w:rsidRDefault="00000000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eastAsia="Arial" w:hAnsi="Arial" w:cs="Arial"/>
            </w:rPr>
          </w:pPr>
          <w:r>
            <w:rPr>
              <w:b/>
              <w:sz w:val="28"/>
              <w:szCs w:val="28"/>
            </w:rPr>
            <w:t>Gabinete do Vereador  - Léo do Sindicato</w:t>
          </w:r>
        </w:p>
      </w:tc>
    </w:tr>
  </w:tbl>
  <w:p w14:paraId="56D1A9DA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5E04"/>
    <w:multiLevelType w:val="multilevel"/>
    <w:tmpl w:val="F66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D7688"/>
    <w:multiLevelType w:val="multilevel"/>
    <w:tmpl w:val="3ED6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485485">
    <w:abstractNumId w:val="1"/>
  </w:num>
  <w:num w:numId="2" w16cid:durableId="19667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F"/>
    <w:rsid w:val="000C04E1"/>
    <w:rsid w:val="000F305D"/>
    <w:rsid w:val="00102050"/>
    <w:rsid w:val="001308BF"/>
    <w:rsid w:val="00134E1E"/>
    <w:rsid w:val="00156E14"/>
    <w:rsid w:val="00254A33"/>
    <w:rsid w:val="0027327C"/>
    <w:rsid w:val="002D37E0"/>
    <w:rsid w:val="002F5938"/>
    <w:rsid w:val="003018C1"/>
    <w:rsid w:val="00302523"/>
    <w:rsid w:val="003315A7"/>
    <w:rsid w:val="0037535C"/>
    <w:rsid w:val="003B7A48"/>
    <w:rsid w:val="003D6074"/>
    <w:rsid w:val="003E225F"/>
    <w:rsid w:val="00470425"/>
    <w:rsid w:val="00494636"/>
    <w:rsid w:val="004F39D1"/>
    <w:rsid w:val="00532764"/>
    <w:rsid w:val="00596DAE"/>
    <w:rsid w:val="005B4D5E"/>
    <w:rsid w:val="005E3684"/>
    <w:rsid w:val="00656A01"/>
    <w:rsid w:val="006A0466"/>
    <w:rsid w:val="007363BB"/>
    <w:rsid w:val="00797B64"/>
    <w:rsid w:val="00875B4A"/>
    <w:rsid w:val="008D4E2E"/>
    <w:rsid w:val="009478BC"/>
    <w:rsid w:val="0096075F"/>
    <w:rsid w:val="009C2A39"/>
    <w:rsid w:val="00A71CC1"/>
    <w:rsid w:val="00A9300D"/>
    <w:rsid w:val="00AF5837"/>
    <w:rsid w:val="00B401D3"/>
    <w:rsid w:val="00B46C06"/>
    <w:rsid w:val="00B76BED"/>
    <w:rsid w:val="00C31251"/>
    <w:rsid w:val="00CD36CE"/>
    <w:rsid w:val="00D3157F"/>
    <w:rsid w:val="00DA3101"/>
    <w:rsid w:val="00E0655C"/>
    <w:rsid w:val="00E21018"/>
    <w:rsid w:val="00E9577F"/>
    <w:rsid w:val="00F51774"/>
    <w:rsid w:val="00F93516"/>
    <w:rsid w:val="00FD78A9"/>
    <w:rsid w:val="00FE0A9C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38C16"/>
  <w15:docId w15:val="{185FD955-0A5F-49E1-8AF6-BF3D50A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nhideWhenUsed/>
    <w:qFormat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uiPriority w:val="99"/>
    <w:unhideWhenUsed/>
    <w:rsid w:val="00596DA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A04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4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MwtJ1Tdb/z03F5+/0QFF4l1CA==">CgMxLjA4AHIhMVM2eml6bzJvaHg3MG9wYWhHMl9JQ3dkQnFqd1dnb3FS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21D12-0918-4321-96AC-2FF1991A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Saulo Cardoso</cp:lastModifiedBy>
  <cp:revision>2</cp:revision>
  <cp:lastPrinted>2025-10-06T12:02:00Z</cp:lastPrinted>
  <dcterms:created xsi:type="dcterms:W3CDTF">2025-10-31T13:33:00Z</dcterms:created>
  <dcterms:modified xsi:type="dcterms:W3CDTF">2025-10-31T13:33:00Z</dcterms:modified>
</cp:coreProperties>
</file>