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8D" w:rsidRDefault="007A1B8D" w:rsidP="007A1B8D">
      <w:pPr>
        <w:pStyle w:val="Corpodetexto"/>
        <w:spacing w:line="14" w:lineRule="auto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1089028</wp:posOffset>
            </wp:positionH>
            <wp:positionV relativeFrom="page">
              <wp:posOffset>700222</wp:posOffset>
            </wp:positionV>
            <wp:extent cx="1139797" cy="79804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797" cy="79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5F2" w:rsidRPr="00F365F2">
        <w:rPr>
          <w:noProof/>
          <w:sz w:val="20"/>
        </w:rPr>
        <w:pict>
          <v:shape id="Graphic 2" o:spid="_x0000_s1026" style="position:absolute;margin-left:78.9pt;margin-top:144.15pt;width:455.4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35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" path="m5783261,l,,,12700r5783261,l5783261,xe" fillcolor="black" stroked="f">
            <v:path arrowok="t"/>
            <w10:wrap anchorx="page" anchory="page"/>
          </v:shape>
        </w:pict>
      </w:r>
      <w:r w:rsidR="00F365F2" w:rsidRPr="00F365F2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7" type="#_x0000_t202" style="position:absolute;margin-left:181.4pt;margin-top:58.2pt;width:246.15pt;height:66.5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" filled="f" stroked="f">
            <v:textbox inset="0,0,0,0">
              <w:txbxContent>
                <w:p w:rsidR="007A1B8D" w:rsidRDefault="007A1B8D" w:rsidP="007A1B8D">
                  <w:pPr>
                    <w:spacing w:before="20" w:line="350" w:lineRule="auto"/>
                    <w:ind w:left="81" w:right="1321" w:hanging="62"/>
                    <w:rPr>
                      <w:rFonts w:ascii="Cambria" w:hAnsi="Cambria"/>
                      <w:b/>
                      <w:sz w:val="28"/>
                    </w:rPr>
                  </w:pPr>
                  <w:r>
                    <w:rPr>
                      <w:rFonts w:ascii="Cambria" w:hAnsi="Cambria"/>
                      <w:b/>
                      <w:spacing w:val="-2"/>
                      <w:sz w:val="28"/>
                    </w:rPr>
                    <w:t xml:space="preserve">ConceiçãodoCoité-Ba. </w:t>
                  </w:r>
                  <w:r>
                    <w:rPr>
                      <w:rFonts w:ascii="Cambria" w:hAnsi="Cambria"/>
                      <w:b/>
                      <w:sz w:val="28"/>
                    </w:rPr>
                    <w:t>Poder Legislativo</w:t>
                  </w:r>
                </w:p>
                <w:p w:rsidR="007A1B8D" w:rsidRDefault="007A1B8D" w:rsidP="007A1B8D">
                  <w:pPr>
                    <w:spacing w:before="2"/>
                    <w:ind w:left="21"/>
                    <w:rPr>
                      <w:rFonts w:ascii="Cambria" w:hAnsi="Cambria"/>
                      <w:b/>
                      <w:sz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</w:rPr>
                    <w:t>GabinetedaVereadora-Manu</w:t>
                  </w:r>
                  <w:r>
                    <w:rPr>
                      <w:rFonts w:ascii="Cambria" w:hAnsi="Cambria"/>
                      <w:b/>
                      <w:spacing w:val="-2"/>
                      <w:sz w:val="28"/>
                    </w:rPr>
                    <w:t>Resedá</w:t>
                  </w:r>
                </w:p>
              </w:txbxContent>
            </v:textbox>
            <w10:wrap anchorx="page" anchory="page"/>
          </v:shape>
        </w:pict>
      </w:r>
    </w:p>
    <w:p w:rsidR="007A1B8D" w:rsidRDefault="007A1B8D"/>
    <w:p w:rsidR="007A1B8D" w:rsidRPr="007A1B8D" w:rsidRDefault="007A1B8D" w:rsidP="007A1B8D"/>
    <w:p w:rsidR="007A1B8D" w:rsidRPr="007A1B8D" w:rsidRDefault="007A1B8D" w:rsidP="007A1B8D"/>
    <w:p w:rsidR="007A1B8D" w:rsidRPr="007A1B8D" w:rsidRDefault="007A1B8D" w:rsidP="007A1B8D"/>
    <w:p w:rsidR="007A1B8D" w:rsidRPr="007A1B8D" w:rsidRDefault="007A1B8D" w:rsidP="007A1B8D"/>
    <w:p w:rsidR="007A1B8D" w:rsidRPr="007A1B8D" w:rsidRDefault="007A1B8D" w:rsidP="007A1B8D"/>
    <w:p w:rsidR="007A1B8D" w:rsidRPr="007A1B8D" w:rsidRDefault="007A1B8D" w:rsidP="007A1B8D"/>
    <w:p w:rsidR="007A1B8D" w:rsidRPr="00CF43AF" w:rsidRDefault="007A1B8D" w:rsidP="007A1B8D">
      <w:pPr>
        <w:pStyle w:val="Corpodetexto"/>
        <w:jc w:val="center"/>
        <w:rPr>
          <w:b/>
          <w:sz w:val="28"/>
          <w:szCs w:val="28"/>
        </w:rPr>
      </w:pPr>
      <w:r w:rsidRPr="00CF43AF">
        <w:rPr>
          <w:b/>
          <w:sz w:val="28"/>
          <w:szCs w:val="28"/>
        </w:rPr>
        <w:t xml:space="preserve"> PROJETO DE LEI  n. </w:t>
      </w:r>
      <w:r w:rsidR="00CF43AF" w:rsidRPr="00CF43AF">
        <w:rPr>
          <w:b/>
          <w:sz w:val="28"/>
          <w:szCs w:val="28"/>
        </w:rPr>
        <w:t>52</w:t>
      </w:r>
      <w:r w:rsidRPr="00CF43AF">
        <w:rPr>
          <w:b/>
          <w:sz w:val="28"/>
          <w:szCs w:val="28"/>
        </w:rPr>
        <w:t>/2025</w:t>
      </w:r>
    </w:p>
    <w:p w:rsidR="007A1B8D" w:rsidRPr="00BE338C" w:rsidRDefault="007A1B8D" w:rsidP="007A1B8D">
      <w:pPr>
        <w:pStyle w:val="Corpodetexto"/>
        <w:jc w:val="both"/>
      </w:pPr>
    </w:p>
    <w:p w:rsidR="007A1B8D" w:rsidRPr="00BE338C" w:rsidRDefault="00D316AA" w:rsidP="007A1B8D">
      <w:pPr>
        <w:pStyle w:val="Ttulo1"/>
        <w:shd w:val="clear" w:color="auto" w:fill="FFFFFF"/>
        <w:spacing w:before="0" w:after="0" w:line="276" w:lineRule="auto"/>
        <w:ind w:left="4500" w:right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sobre proteção e </w:t>
      </w:r>
      <w:r w:rsidR="00BE338C" w:rsidRPr="00BE338C">
        <w:rPr>
          <w:rFonts w:ascii="Times New Roman" w:hAnsi="Times New Roman" w:cs="Times New Roman"/>
          <w:color w:val="000000" w:themeColor="text1"/>
          <w:sz w:val="24"/>
          <w:szCs w:val="24"/>
        </w:rPr>
        <w:t>bem-estar</w:t>
      </w:r>
      <w:r w:rsidRPr="00BE3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animal neste município e dá outras provid</w:t>
      </w:r>
      <w:r w:rsidR="00AA0C47">
        <w:rPr>
          <w:rFonts w:ascii="Times New Roman" w:hAnsi="Times New Roman" w:cs="Times New Roman"/>
          <w:color w:val="000000" w:themeColor="text1"/>
          <w:sz w:val="24"/>
          <w:szCs w:val="24"/>
        </w:rPr>
        <w:t>ê</w:t>
      </w:r>
      <w:r w:rsidRPr="00BE3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ncias. </w:t>
      </w:r>
    </w:p>
    <w:p w:rsidR="007A1B8D" w:rsidRPr="00BE338C" w:rsidRDefault="007A1B8D" w:rsidP="007A1B8D">
      <w:pPr>
        <w:pStyle w:val="Corpodetexto"/>
        <w:jc w:val="both"/>
      </w:pPr>
    </w:p>
    <w:p w:rsidR="007A1B8D" w:rsidRPr="00BE338C" w:rsidRDefault="007A1B8D" w:rsidP="007A1B8D">
      <w:pPr>
        <w:pStyle w:val="Corpodetexto"/>
        <w:jc w:val="both"/>
      </w:pPr>
    </w:p>
    <w:p w:rsidR="007A1B8D" w:rsidRPr="00BE338C" w:rsidRDefault="007A1B8D" w:rsidP="007A1B8D">
      <w:pPr>
        <w:pStyle w:val="Corpodetexto"/>
        <w:ind w:firstLine="720"/>
        <w:jc w:val="both"/>
      </w:pPr>
      <w:r w:rsidRPr="00BE338C">
        <w:rPr>
          <w:b/>
          <w:bCs/>
        </w:rPr>
        <w:t>O PREFEITO DE  CONCEIÇÃO DO COITÉ, ESTADO DA BAHIA</w:t>
      </w:r>
      <w:r w:rsidRPr="00BE338C">
        <w:t xml:space="preserve"> , faço saber que a Camara Municipal aprovou e eu sanciono e promulgo o seguinte.</w:t>
      </w:r>
    </w:p>
    <w:p w:rsidR="007A1B8D" w:rsidRPr="00BE338C" w:rsidRDefault="007A1B8D" w:rsidP="007A1B8D">
      <w:pPr>
        <w:pStyle w:val="Corpodetexto"/>
        <w:ind w:firstLine="720"/>
        <w:jc w:val="both"/>
      </w:pPr>
    </w:p>
    <w:p w:rsidR="007A1B8D" w:rsidRPr="00BE338C" w:rsidRDefault="007A1B8D" w:rsidP="007A1B8D">
      <w:pPr>
        <w:pStyle w:val="Corpodetexto"/>
        <w:ind w:firstLine="720"/>
        <w:jc w:val="both"/>
      </w:pPr>
      <w:r w:rsidRPr="00BE338C">
        <w:rPr>
          <w:b/>
          <w:bCs/>
        </w:rPr>
        <w:t>LEI</w:t>
      </w:r>
      <w:r w:rsidRPr="00BE338C">
        <w:t>:</w:t>
      </w:r>
    </w:p>
    <w:p w:rsidR="007A1B8D" w:rsidRPr="00BE338C" w:rsidRDefault="007A1B8D" w:rsidP="007A1B8D">
      <w:pPr>
        <w:pStyle w:val="Corpodetexto"/>
        <w:ind w:firstLine="720"/>
        <w:jc w:val="both"/>
      </w:pPr>
    </w:p>
    <w:p w:rsidR="007A1B8D" w:rsidRPr="00BE338C" w:rsidRDefault="007A1B8D" w:rsidP="007A1B8D">
      <w:pPr>
        <w:pStyle w:val="Corpodetexto"/>
        <w:spacing w:line="360" w:lineRule="auto"/>
        <w:ind w:firstLine="720"/>
        <w:jc w:val="both"/>
      </w:pPr>
      <w:r w:rsidRPr="00BE338C">
        <w:t xml:space="preserve">Art. 1º </w:t>
      </w:r>
      <w:r w:rsidR="00DE5777" w:rsidRPr="00BE338C">
        <w:t xml:space="preserve">Esta Lei </w:t>
      </w:r>
      <w:r w:rsidR="00D316AA" w:rsidRPr="00BE338C">
        <w:t>dispõe sobre o projeto de proteção e bem</w:t>
      </w:r>
      <w:r w:rsidR="00BE338C">
        <w:t>-</w:t>
      </w:r>
      <w:r w:rsidR="00D316AA" w:rsidRPr="00BE338C">
        <w:t xml:space="preserve">estar animal no Município de Conceição do Coité e dá outras providencias. </w:t>
      </w:r>
    </w:p>
    <w:p w:rsidR="009F7C66" w:rsidRPr="00BE338C" w:rsidRDefault="007A1B8D" w:rsidP="007A1B8D">
      <w:pPr>
        <w:pStyle w:val="Corpodetexto"/>
        <w:spacing w:line="360" w:lineRule="auto"/>
        <w:ind w:firstLine="720"/>
        <w:jc w:val="both"/>
        <w:rPr>
          <w:color w:val="000000" w:themeColor="text1"/>
          <w:shd w:val="clear" w:color="auto" w:fill="FFFFFF"/>
        </w:rPr>
      </w:pPr>
      <w:r w:rsidRPr="00BE338C">
        <w:t xml:space="preserve">Art. 2º  </w:t>
      </w:r>
      <w:r w:rsidR="009F7C66" w:rsidRPr="00BE338C">
        <w:rPr>
          <w:color w:val="000000" w:themeColor="text1"/>
          <w:shd w:val="clear" w:color="auto" w:fill="FFFFFF"/>
        </w:rPr>
        <w:t xml:space="preserve">Fica instituída a Lei Municipal de Proteção e Bem Estar Animal no âmbito do município de </w:t>
      </w:r>
      <w:r w:rsidR="00D316AA" w:rsidRPr="00BE338C">
        <w:rPr>
          <w:color w:val="000000" w:themeColor="text1"/>
          <w:shd w:val="clear" w:color="auto" w:fill="FFFFFF"/>
        </w:rPr>
        <w:t>Conceição do Coité</w:t>
      </w:r>
      <w:r w:rsidR="009F7C66" w:rsidRPr="00BE338C">
        <w:rPr>
          <w:color w:val="000000" w:themeColor="text1"/>
          <w:shd w:val="clear" w:color="auto" w:fill="FFFFFF"/>
        </w:rPr>
        <w:t xml:space="preserve"> estabelecendo normas para a proteção animal contra condutas lesivas à sua integridade física</w:t>
      </w:r>
      <w:r w:rsidR="00BE338C">
        <w:rPr>
          <w:color w:val="000000" w:themeColor="text1"/>
          <w:shd w:val="clear" w:color="auto" w:fill="FFFFFF"/>
        </w:rPr>
        <w:t xml:space="preserve"> e mental</w:t>
      </w:r>
      <w:r w:rsidR="009F7C66" w:rsidRPr="00BE338C">
        <w:rPr>
          <w:color w:val="000000" w:themeColor="text1"/>
          <w:shd w:val="clear" w:color="auto" w:fill="FFFFFF"/>
        </w:rPr>
        <w:t xml:space="preserve">, e concede competência à Secretaria </w:t>
      </w:r>
      <w:r w:rsidR="00D316AA" w:rsidRPr="00BE338C">
        <w:rPr>
          <w:color w:val="000000" w:themeColor="text1"/>
          <w:shd w:val="clear" w:color="auto" w:fill="FFFFFF"/>
        </w:rPr>
        <w:t xml:space="preserve"> Municipal de Agricultura, M</w:t>
      </w:r>
      <w:r w:rsidR="009F7C66" w:rsidRPr="00BE338C">
        <w:rPr>
          <w:color w:val="000000" w:themeColor="text1"/>
          <w:shd w:val="clear" w:color="auto" w:fill="FFFFFF"/>
        </w:rPr>
        <w:t xml:space="preserve">eio Ambiente e </w:t>
      </w:r>
      <w:r w:rsidR="00D316AA" w:rsidRPr="00BE338C">
        <w:rPr>
          <w:color w:val="000000" w:themeColor="text1"/>
          <w:shd w:val="clear" w:color="auto" w:fill="FFFFFF"/>
        </w:rPr>
        <w:t xml:space="preserve"> Economia Solidária</w:t>
      </w:r>
      <w:r w:rsidR="009F7C66" w:rsidRPr="00BE338C">
        <w:rPr>
          <w:color w:val="000000" w:themeColor="text1"/>
          <w:shd w:val="clear" w:color="auto" w:fill="FFFFFF"/>
        </w:rPr>
        <w:t xml:space="preserve"> ao desenvolvimento de políticas públicas de proteção animal, fiscalização.</w:t>
      </w:r>
    </w:p>
    <w:p w:rsidR="009F7C66" w:rsidRPr="00BE338C" w:rsidRDefault="009F7C66" w:rsidP="007A1B8D">
      <w:pPr>
        <w:pStyle w:val="Corpodetexto"/>
        <w:spacing w:line="360" w:lineRule="auto"/>
        <w:ind w:firstLine="720"/>
        <w:jc w:val="both"/>
        <w:rPr>
          <w:color w:val="000000" w:themeColor="text1"/>
          <w:shd w:val="clear" w:color="auto" w:fill="FFFFFF"/>
        </w:rPr>
      </w:pPr>
      <w:r w:rsidRPr="00BE338C">
        <w:rPr>
          <w:color w:val="000000" w:themeColor="text1"/>
          <w:shd w:val="clear" w:color="auto" w:fill="FFFFFF"/>
        </w:rPr>
        <w:t xml:space="preserve"> Art. </w:t>
      </w:r>
      <w:r w:rsidR="00D316AA" w:rsidRPr="00BE338C">
        <w:rPr>
          <w:color w:val="000000" w:themeColor="text1"/>
          <w:shd w:val="clear" w:color="auto" w:fill="FFFFFF"/>
        </w:rPr>
        <w:t>3</w:t>
      </w:r>
      <w:r w:rsidRPr="00BE338C">
        <w:rPr>
          <w:color w:val="000000" w:themeColor="text1"/>
          <w:shd w:val="clear" w:color="auto" w:fill="FFFFFF"/>
        </w:rPr>
        <w:t>º A promoção do bem-estar animal é dever de todos, ou seja, do tutor do animal, assim como de todas as pessoas, famílias, empresas e demais membros da sociedade em geral, sendo competência do Município promover as condições indispensáveis ao pleno exercício dos direitos animais, garantindo lhes vida digna, bem-estar e especial proteção.</w:t>
      </w:r>
    </w:p>
    <w:p w:rsidR="007A1B8D" w:rsidRPr="00BE338C" w:rsidRDefault="007A1B8D" w:rsidP="007A1B8D">
      <w:pPr>
        <w:pStyle w:val="Corpodetexto"/>
        <w:spacing w:line="360" w:lineRule="auto"/>
        <w:ind w:firstLine="720"/>
        <w:jc w:val="both"/>
        <w:rPr>
          <w:color w:val="000000" w:themeColor="text1"/>
          <w:shd w:val="clear" w:color="auto" w:fill="FFFFFF"/>
        </w:rPr>
      </w:pPr>
      <w:r w:rsidRPr="00BE338C">
        <w:t xml:space="preserve">Art. </w:t>
      </w:r>
      <w:r w:rsidR="00D316AA" w:rsidRPr="00BE338C">
        <w:t>4</w:t>
      </w:r>
      <w:r w:rsidRPr="00BE338C">
        <w:t xml:space="preserve">º  </w:t>
      </w:r>
      <w:r w:rsidR="009F7C66" w:rsidRPr="00BE338C">
        <w:rPr>
          <w:color w:val="000000" w:themeColor="text1"/>
          <w:shd w:val="clear" w:color="auto" w:fill="FFFFFF"/>
        </w:rPr>
        <w:t>Constituem objetivos básicos das ações de proteção aos animais:</w:t>
      </w:r>
    </w:p>
    <w:p w:rsidR="007A1B8D" w:rsidRPr="00BE338C" w:rsidRDefault="007A1B8D" w:rsidP="007A1B8D">
      <w:pPr>
        <w:pStyle w:val="Corpodetexto"/>
        <w:spacing w:line="360" w:lineRule="auto"/>
        <w:ind w:firstLine="720"/>
        <w:jc w:val="both"/>
        <w:rPr>
          <w:color w:val="000000" w:themeColor="text1"/>
          <w:shd w:val="clear" w:color="auto" w:fill="FFFFFF"/>
        </w:rPr>
      </w:pPr>
      <w:r w:rsidRPr="00BE338C">
        <w:rPr>
          <w:color w:val="000000" w:themeColor="text1"/>
          <w:shd w:val="clear" w:color="auto" w:fill="FFFFFF"/>
        </w:rPr>
        <w:t xml:space="preserve">I – </w:t>
      </w:r>
      <w:r w:rsidR="009F7C66" w:rsidRPr="00BE338C">
        <w:rPr>
          <w:color w:val="000000" w:themeColor="text1"/>
          <w:shd w:val="clear" w:color="auto" w:fill="FFFFFF"/>
        </w:rPr>
        <w:t>Assegurar e promover a participação, o acesso à informação e a conscientização da sociedade nas atividades envolvendo animais e que possam redundar em comprometimento da saúde pública, da saúde dos animais e do meio ambiente;</w:t>
      </w:r>
    </w:p>
    <w:p w:rsidR="00D316AA" w:rsidRPr="00BE338C" w:rsidRDefault="007A1B8D" w:rsidP="007A1B8D">
      <w:pPr>
        <w:pStyle w:val="Corpodetexto"/>
        <w:spacing w:line="360" w:lineRule="auto"/>
        <w:ind w:firstLine="720"/>
        <w:jc w:val="both"/>
        <w:rPr>
          <w:color w:val="000000" w:themeColor="text1"/>
          <w:shd w:val="clear" w:color="auto" w:fill="FFFFFF"/>
        </w:rPr>
      </w:pPr>
      <w:r w:rsidRPr="00BE338C">
        <w:rPr>
          <w:color w:val="000000" w:themeColor="text1"/>
          <w:shd w:val="clear" w:color="auto" w:fill="FFFFFF"/>
        </w:rPr>
        <w:t xml:space="preserve">II – </w:t>
      </w:r>
      <w:r w:rsidR="009F7C66" w:rsidRPr="00BE338C">
        <w:rPr>
          <w:color w:val="000000" w:themeColor="text1"/>
          <w:shd w:val="clear" w:color="auto" w:fill="FFFFFF"/>
        </w:rPr>
        <w:t>A defesa dos direitos dos animais;</w:t>
      </w:r>
    </w:p>
    <w:p w:rsidR="009F7C66" w:rsidRPr="00BE338C" w:rsidRDefault="007A1B8D" w:rsidP="007A1B8D">
      <w:pPr>
        <w:pStyle w:val="Corpodetexto"/>
        <w:spacing w:line="360" w:lineRule="auto"/>
        <w:ind w:firstLine="720"/>
        <w:jc w:val="both"/>
        <w:rPr>
          <w:color w:val="000000" w:themeColor="text1"/>
          <w:shd w:val="clear" w:color="auto" w:fill="FFFFFF"/>
        </w:rPr>
      </w:pPr>
      <w:r w:rsidRPr="00BE338C">
        <w:rPr>
          <w:color w:val="000000" w:themeColor="text1"/>
          <w:shd w:val="clear" w:color="auto" w:fill="FFFFFF"/>
        </w:rPr>
        <w:t xml:space="preserve">III – </w:t>
      </w:r>
      <w:r w:rsidR="009F7C66" w:rsidRPr="00BE338C">
        <w:rPr>
          <w:color w:val="000000" w:themeColor="text1"/>
          <w:shd w:val="clear" w:color="auto" w:fill="FFFFFF"/>
        </w:rPr>
        <w:t>– O bem-estar animal;</w:t>
      </w:r>
    </w:p>
    <w:p w:rsidR="007A1B8D" w:rsidRPr="00BE338C" w:rsidRDefault="007A1B8D" w:rsidP="007A1B8D">
      <w:pPr>
        <w:pStyle w:val="Corpodetexto"/>
        <w:spacing w:line="360" w:lineRule="auto"/>
        <w:ind w:firstLine="720"/>
        <w:jc w:val="both"/>
      </w:pPr>
    </w:p>
    <w:p w:rsidR="007A1B8D" w:rsidRPr="00BE338C" w:rsidRDefault="007A1B8D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338C">
        <w:rPr>
          <w:color w:val="000000" w:themeColor="text1"/>
          <w:sz w:val="24"/>
          <w:szCs w:val="24"/>
          <w:shd w:val="clear" w:color="auto" w:fill="FFFFFF"/>
        </w:rPr>
        <w:t xml:space="preserve">              Art. </w:t>
      </w:r>
      <w:r w:rsidR="00D316AA" w:rsidRPr="00BE338C">
        <w:rPr>
          <w:color w:val="000000" w:themeColor="text1"/>
          <w:sz w:val="24"/>
          <w:szCs w:val="24"/>
          <w:shd w:val="clear" w:color="auto" w:fill="FFFFFF"/>
        </w:rPr>
        <w:t>5</w:t>
      </w:r>
      <w:r w:rsidRPr="00BE338C">
        <w:rPr>
          <w:color w:val="000000" w:themeColor="text1"/>
          <w:sz w:val="24"/>
          <w:szCs w:val="24"/>
          <w:shd w:val="clear" w:color="auto" w:fill="FFFFFF"/>
        </w:rPr>
        <w:t xml:space="preserve">º </w:t>
      </w:r>
      <w:r w:rsidR="009F7C66" w:rsidRPr="00BE338C">
        <w:rPr>
          <w:color w:val="000000" w:themeColor="text1"/>
          <w:sz w:val="24"/>
          <w:szCs w:val="24"/>
          <w:shd w:val="clear" w:color="auto" w:fill="FFFFFF"/>
        </w:rPr>
        <w:t xml:space="preserve"> Para os efeitos dessa lei entende-se como:</w:t>
      </w:r>
    </w:p>
    <w:p w:rsidR="009F7C66" w:rsidRPr="00BE338C" w:rsidRDefault="009F7C66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9F7C66" w:rsidRPr="00BE338C" w:rsidRDefault="007A1B8D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338C">
        <w:rPr>
          <w:color w:val="000000" w:themeColor="text1"/>
          <w:sz w:val="24"/>
          <w:szCs w:val="24"/>
          <w:shd w:val="clear" w:color="auto" w:fill="FFFFFF"/>
        </w:rPr>
        <w:lastRenderedPageBreak/>
        <w:t xml:space="preserve">I – </w:t>
      </w:r>
      <w:r w:rsidR="009F7C66" w:rsidRPr="00BE338C">
        <w:rPr>
          <w:color w:val="000000" w:themeColor="text1"/>
          <w:sz w:val="24"/>
          <w:szCs w:val="24"/>
          <w:shd w:val="clear" w:color="auto" w:fill="FFFFFF"/>
        </w:rPr>
        <w:t>Animal Doméstico: todo aquele que por meio de processos tradicionais e sistematizados de manejo e melhoramento zootécnico tornaram-se domésticos, tendo características biológicas e comportamentais em estreita dependência do homem, valor afetivo, sendo passíveis de coabitação e convívio com o homem por característica comportamental de companheirismo e cooperação com a espécie humana;</w:t>
      </w:r>
    </w:p>
    <w:p w:rsidR="009F7C66" w:rsidRPr="00BE338C" w:rsidRDefault="009F7C66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9F7C66" w:rsidRPr="00BE338C" w:rsidRDefault="007A1B8D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338C">
        <w:rPr>
          <w:color w:val="000000" w:themeColor="text1"/>
          <w:sz w:val="24"/>
          <w:szCs w:val="24"/>
          <w:shd w:val="clear" w:color="auto" w:fill="FFFFFF"/>
        </w:rPr>
        <w:t xml:space="preserve">II – </w:t>
      </w:r>
      <w:r w:rsidR="009F7C66" w:rsidRPr="00BE338C">
        <w:rPr>
          <w:color w:val="000000" w:themeColor="text1"/>
          <w:sz w:val="24"/>
          <w:szCs w:val="24"/>
          <w:shd w:val="clear" w:color="auto" w:fill="FFFFFF"/>
        </w:rPr>
        <w:t xml:space="preserve"> Animal Solto: todo e qualquer animal doméstico ou errante encontrado perdido ou fugido em vias públicas ou em locais de acesso público; </w:t>
      </w:r>
    </w:p>
    <w:p w:rsidR="009F7C66" w:rsidRPr="00BE338C" w:rsidRDefault="009F7C66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D316AA" w:rsidRPr="00BE338C" w:rsidRDefault="007A1B8D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338C">
        <w:rPr>
          <w:color w:val="000000" w:themeColor="text1"/>
          <w:sz w:val="24"/>
          <w:szCs w:val="24"/>
          <w:shd w:val="clear" w:color="auto" w:fill="FFFFFF"/>
        </w:rPr>
        <w:t>III –</w:t>
      </w:r>
      <w:r w:rsidR="009F7C66" w:rsidRPr="00BE338C">
        <w:rPr>
          <w:color w:val="000000" w:themeColor="text1"/>
          <w:sz w:val="24"/>
          <w:szCs w:val="24"/>
          <w:shd w:val="clear" w:color="auto" w:fill="FFFFFF"/>
        </w:rPr>
        <w:t xml:space="preserve"> Animal Abandonado: todo animal não mais desejado por seu tutor e retirado pelo mesmo, forçadamente de seu cuidado, guarda, vigilância ou autoridade, ficando assim incapaz de se defender dos riscos resultantes do abandono;</w:t>
      </w:r>
    </w:p>
    <w:p w:rsidR="00D316AA" w:rsidRPr="00BE338C" w:rsidRDefault="00D316AA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9F7C66" w:rsidRPr="00BE338C" w:rsidRDefault="00662AE8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338C">
        <w:rPr>
          <w:color w:val="000000" w:themeColor="text1"/>
          <w:sz w:val="24"/>
          <w:szCs w:val="24"/>
          <w:shd w:val="clear" w:color="auto" w:fill="FFFFFF"/>
        </w:rPr>
        <w:t>I</w:t>
      </w:r>
      <w:r w:rsidR="007A1B8D" w:rsidRPr="00BE338C">
        <w:rPr>
          <w:color w:val="000000" w:themeColor="text1"/>
          <w:sz w:val="24"/>
          <w:szCs w:val="24"/>
          <w:shd w:val="clear" w:color="auto" w:fill="FFFFFF"/>
        </w:rPr>
        <w:t xml:space="preserve">V – </w:t>
      </w:r>
      <w:r w:rsidR="009F7C66" w:rsidRPr="00BE338C">
        <w:rPr>
          <w:color w:val="000000" w:themeColor="text1"/>
          <w:sz w:val="24"/>
          <w:szCs w:val="24"/>
          <w:shd w:val="clear" w:color="auto" w:fill="FFFFFF"/>
        </w:rPr>
        <w:t xml:space="preserve">Maus Tratos: toda e qualquer ação ou omissão voltada contra animais de pequeno, médio e grande porte, incluindo animais domésticos, silvestres, nativos ou exóticos em geral, que possa lhes expor a perigo ou causar dano à vida, à saúde, à integridade física ou psíquica, assim como comprometer o bem-estar do animal e/ou do ninho mesmo que para fim de manejo, treinamento ou condicionamento, quer privando-o de acesso à água e alimentação, a cuidados ou ambiente adequado, quer sujeitando-o a trabalho excessivo ou inapropriado às características da espécie, quer abusando de meios de correção, disciplina, incentivo, por dolo ou culpa; </w:t>
      </w:r>
    </w:p>
    <w:p w:rsidR="009F7C66" w:rsidRPr="00BE338C" w:rsidRDefault="009F7C66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DA104C" w:rsidRDefault="00DA104C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338C">
        <w:rPr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662AE8" w:rsidRPr="00BE338C">
        <w:rPr>
          <w:color w:val="000000" w:themeColor="text1"/>
          <w:sz w:val="24"/>
          <w:szCs w:val="24"/>
          <w:shd w:val="clear" w:color="auto" w:fill="FFFFFF"/>
        </w:rPr>
        <w:t>5</w:t>
      </w:r>
      <w:r w:rsidRPr="00BE338C">
        <w:rPr>
          <w:color w:val="000000" w:themeColor="text1"/>
          <w:sz w:val="24"/>
          <w:szCs w:val="24"/>
          <w:shd w:val="clear" w:color="auto" w:fill="FFFFFF"/>
        </w:rPr>
        <w:t>º Considera-se “maus-tratos”, para efeito dessa lei, toda ação ou omissão, dolosa ou culposa, que implique crueldade, cause dor, angustia ou sofrimento aos animais, bem como a falta de atendimento às suas necessidades naturais, incluindo:</w:t>
      </w:r>
    </w:p>
    <w:p w:rsidR="00BE338C" w:rsidRPr="00BE338C" w:rsidRDefault="00BE338C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DA104C" w:rsidRPr="00BE338C" w:rsidRDefault="00DA104C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338C">
        <w:rPr>
          <w:color w:val="000000" w:themeColor="text1"/>
          <w:sz w:val="24"/>
          <w:szCs w:val="24"/>
          <w:shd w:val="clear" w:color="auto" w:fill="FFFFFF"/>
        </w:rPr>
        <w:t xml:space="preserve"> I – Práticas lesivas à integridade física e/ou mental dos animais:</w:t>
      </w:r>
    </w:p>
    <w:p w:rsidR="00DA104C" w:rsidRPr="00BE338C" w:rsidRDefault="00DA104C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DA104C" w:rsidRPr="00BE338C" w:rsidRDefault="00DA104C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338C">
        <w:rPr>
          <w:color w:val="000000" w:themeColor="text1"/>
          <w:sz w:val="24"/>
          <w:szCs w:val="24"/>
          <w:shd w:val="clear" w:color="auto" w:fill="FFFFFF"/>
        </w:rPr>
        <w:t xml:space="preserve"> II - Envenenar ou torturar animais;</w:t>
      </w:r>
    </w:p>
    <w:p w:rsidR="00DA104C" w:rsidRPr="00BE338C" w:rsidRDefault="00DA104C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662AE8" w:rsidRPr="00BE338C" w:rsidRDefault="00662AE8" w:rsidP="00662AE8">
      <w:pPr>
        <w:pStyle w:val="Corpodetexto"/>
        <w:spacing w:line="360" w:lineRule="auto"/>
        <w:jc w:val="both"/>
      </w:pPr>
      <w:r w:rsidRPr="00BE338C">
        <w:rPr>
          <w:color w:val="000000" w:themeColor="text1"/>
          <w:shd w:val="clear" w:color="auto" w:fill="FFFFFF"/>
        </w:rPr>
        <w:t xml:space="preserve">Art. 6º </w:t>
      </w:r>
      <w:r w:rsidRPr="00BE338C">
        <w:t xml:space="preserve">Esta Lei será regulamentada pelo </w:t>
      </w:r>
      <w:r w:rsidR="00D53A27" w:rsidRPr="00BE338C">
        <w:t>Poder Executivo</w:t>
      </w:r>
      <w:r w:rsidRPr="00BE338C">
        <w:t xml:space="preserve"> no que couber.</w:t>
      </w:r>
    </w:p>
    <w:p w:rsidR="00662AE8" w:rsidRPr="00BE338C" w:rsidRDefault="00662AE8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338C">
        <w:rPr>
          <w:color w:val="000000" w:themeColor="text1"/>
          <w:sz w:val="24"/>
          <w:szCs w:val="24"/>
          <w:shd w:val="clear" w:color="auto" w:fill="FFFFFF"/>
        </w:rPr>
        <w:t xml:space="preserve">Art. 7º Esta lei entra em Vigor na data de sua publicação. </w:t>
      </w:r>
    </w:p>
    <w:p w:rsidR="000210E6" w:rsidRPr="00BE338C" w:rsidRDefault="000210E6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662AE8" w:rsidRPr="00BE338C" w:rsidRDefault="00662AE8" w:rsidP="00662AE8">
      <w:pPr>
        <w:pStyle w:val="Corpodetexto"/>
        <w:spacing w:before="138" w:line="360" w:lineRule="auto"/>
        <w:jc w:val="center"/>
      </w:pPr>
      <w:r w:rsidRPr="00BE338C">
        <w:t>Conceição do Coité,23 de Julho de 2025.</w:t>
      </w:r>
    </w:p>
    <w:p w:rsidR="00662AE8" w:rsidRPr="00BE338C" w:rsidRDefault="00662AE8" w:rsidP="00662AE8">
      <w:pPr>
        <w:pStyle w:val="Corpodetexto"/>
        <w:spacing w:before="138" w:line="360" w:lineRule="auto"/>
        <w:jc w:val="both"/>
      </w:pPr>
    </w:p>
    <w:p w:rsidR="00662AE8" w:rsidRPr="00BE338C" w:rsidRDefault="00662AE8" w:rsidP="00662AE8">
      <w:pPr>
        <w:ind w:left="389" w:right="4"/>
        <w:jc w:val="center"/>
        <w:rPr>
          <w:sz w:val="24"/>
          <w:szCs w:val="24"/>
        </w:rPr>
      </w:pPr>
      <w:r w:rsidRPr="00BE338C">
        <w:rPr>
          <w:sz w:val="24"/>
          <w:szCs w:val="24"/>
        </w:rPr>
        <w:t xml:space="preserve">EMANUELA MARIA MASCARENHAS </w:t>
      </w:r>
      <w:r w:rsidRPr="00BE338C">
        <w:rPr>
          <w:spacing w:val="-2"/>
          <w:sz w:val="24"/>
          <w:szCs w:val="24"/>
        </w:rPr>
        <w:t>RESEDÁ</w:t>
      </w:r>
    </w:p>
    <w:p w:rsidR="000210E6" w:rsidRPr="00BE338C" w:rsidRDefault="00662AE8" w:rsidP="00662AE8">
      <w:pPr>
        <w:spacing w:line="276" w:lineRule="auto"/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BE338C">
        <w:rPr>
          <w:sz w:val="24"/>
          <w:szCs w:val="24"/>
        </w:rPr>
        <w:t xml:space="preserve">VEREADORA MANU </w:t>
      </w:r>
      <w:r w:rsidRPr="00BE338C">
        <w:rPr>
          <w:spacing w:val="-2"/>
          <w:sz w:val="24"/>
          <w:szCs w:val="24"/>
        </w:rPr>
        <w:t>RESEDÁ</w:t>
      </w:r>
    </w:p>
    <w:sectPr w:rsidR="000210E6" w:rsidRPr="00BE338C" w:rsidSect="00F36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F49E4"/>
    <w:multiLevelType w:val="multilevel"/>
    <w:tmpl w:val="C9B0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B8D"/>
    <w:rsid w:val="000210E6"/>
    <w:rsid w:val="0010010C"/>
    <w:rsid w:val="003412CA"/>
    <w:rsid w:val="004432C4"/>
    <w:rsid w:val="00574DAF"/>
    <w:rsid w:val="00662AE8"/>
    <w:rsid w:val="007A1B8D"/>
    <w:rsid w:val="007A5D09"/>
    <w:rsid w:val="009276A8"/>
    <w:rsid w:val="00967ADC"/>
    <w:rsid w:val="009F7C66"/>
    <w:rsid w:val="00A83B88"/>
    <w:rsid w:val="00AA0C47"/>
    <w:rsid w:val="00BE338C"/>
    <w:rsid w:val="00BE3C3F"/>
    <w:rsid w:val="00CF43AF"/>
    <w:rsid w:val="00D316AA"/>
    <w:rsid w:val="00D53A27"/>
    <w:rsid w:val="00DA104C"/>
    <w:rsid w:val="00DE5777"/>
    <w:rsid w:val="00EB0358"/>
    <w:rsid w:val="00F322BE"/>
    <w:rsid w:val="00F365F2"/>
    <w:rsid w:val="00F9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A1B8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1B8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1B8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1B8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1B8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1B8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1B8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1B8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1B8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1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1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1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1B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1B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1B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1B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1B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1B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1B8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7A1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1B8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7A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1B8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7A1B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1B8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</w:rPr>
  </w:style>
  <w:style w:type="character" w:styleId="nfaseIntensa">
    <w:name w:val="Intense Emphasis"/>
    <w:basedOn w:val="Fontepargpadro"/>
    <w:uiPriority w:val="21"/>
    <w:qFormat/>
    <w:rsid w:val="007A1B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1B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1B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1B8D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7A1B8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A1B8D"/>
    <w:rPr>
      <w:rFonts w:ascii="Times New Roman" w:eastAsia="Times New Roman" w:hAnsi="Times New Roman" w:cs="Times New Roman"/>
      <w:kern w:val="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234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932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joelma.cmcc</cp:lastModifiedBy>
  <cp:revision>2</cp:revision>
  <dcterms:created xsi:type="dcterms:W3CDTF">2025-07-24T15:14:00Z</dcterms:created>
  <dcterms:modified xsi:type="dcterms:W3CDTF">2025-07-24T15:14:00Z</dcterms:modified>
</cp:coreProperties>
</file>