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81" w:rsidRDefault="00F57D81" w:rsidP="00B80152">
      <w:pPr>
        <w:pStyle w:val="Ttulo"/>
        <w:ind w:left="1" w:hanging="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Redação Final</w:t>
      </w:r>
    </w:p>
    <w:p w:rsidR="00B80152" w:rsidRPr="00C6633A" w:rsidRDefault="00B80152" w:rsidP="00B80152">
      <w:pPr>
        <w:pStyle w:val="Ttulo"/>
        <w:ind w:left="1" w:hanging="3"/>
        <w:rPr>
          <w:rFonts w:ascii="Times New Roman" w:hAnsi="Times New Roman"/>
          <w:b/>
          <w:szCs w:val="28"/>
        </w:rPr>
      </w:pPr>
      <w:r w:rsidRPr="00C6633A">
        <w:rPr>
          <w:rFonts w:ascii="Times New Roman" w:hAnsi="Times New Roman"/>
          <w:b/>
          <w:szCs w:val="28"/>
        </w:rPr>
        <w:t>DECRETO LEGISLATIVO n. 2</w:t>
      </w:r>
      <w:r>
        <w:rPr>
          <w:rFonts w:ascii="Times New Roman" w:hAnsi="Times New Roman"/>
          <w:b/>
          <w:szCs w:val="28"/>
        </w:rPr>
        <w:t>80</w:t>
      </w:r>
    </w:p>
    <w:p w:rsidR="00B80152" w:rsidRPr="00C6633A" w:rsidRDefault="00B80152" w:rsidP="00B80152">
      <w:pPr>
        <w:pStyle w:val="Ttulo"/>
        <w:ind w:left="1" w:hanging="3"/>
        <w:rPr>
          <w:rFonts w:ascii="Times New Roman" w:hAnsi="Times New Roman"/>
          <w:szCs w:val="28"/>
        </w:rPr>
      </w:pPr>
      <w:r w:rsidRPr="00C6633A">
        <w:rPr>
          <w:rFonts w:ascii="Times New Roman" w:hAnsi="Times New Roman"/>
          <w:szCs w:val="28"/>
        </w:rPr>
        <w:t xml:space="preserve">De </w:t>
      </w:r>
      <w:r w:rsidR="00BA0371">
        <w:rPr>
          <w:rFonts w:ascii="Times New Roman" w:hAnsi="Times New Roman"/>
          <w:szCs w:val="28"/>
        </w:rPr>
        <w:t>12</w:t>
      </w:r>
      <w:r w:rsidRPr="00C6633A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junho</w:t>
      </w:r>
      <w:r w:rsidRPr="00C6633A">
        <w:rPr>
          <w:rFonts w:ascii="Times New Roman" w:hAnsi="Times New Roman"/>
          <w:szCs w:val="28"/>
        </w:rPr>
        <w:t xml:space="preserve"> de 202</w:t>
      </w:r>
      <w:r>
        <w:rPr>
          <w:rFonts w:ascii="Times New Roman" w:hAnsi="Times New Roman"/>
          <w:szCs w:val="28"/>
        </w:rPr>
        <w:t>5</w:t>
      </w:r>
      <w:r w:rsidRPr="00C6633A">
        <w:rPr>
          <w:rFonts w:ascii="Times New Roman" w:hAnsi="Times New Roman"/>
          <w:szCs w:val="28"/>
        </w:rPr>
        <w:t>.</w:t>
      </w:r>
    </w:p>
    <w:p w:rsidR="00B80152" w:rsidRPr="005C6FBB" w:rsidRDefault="00B80152" w:rsidP="00C36E27">
      <w:pPr>
        <w:pStyle w:val="Recuodecorpodetexto"/>
      </w:pPr>
      <w:r w:rsidRPr="005C6FBB">
        <w:t xml:space="preserve">                                          </w:t>
      </w:r>
    </w:p>
    <w:p w:rsidR="00F03013" w:rsidRPr="00C36E27" w:rsidRDefault="00F03013" w:rsidP="00C36E27">
      <w:pPr>
        <w:pStyle w:val="Recuodecorpodetexto"/>
      </w:pPr>
      <w:r w:rsidRPr="00C36E27">
        <w:t>Concede Medalha do Mérito Municipal em comemoração alusiva à Emancipação Política do Município de Conceição do Coité.</w:t>
      </w:r>
    </w:p>
    <w:p w:rsidR="00F03013" w:rsidRPr="00F03013" w:rsidRDefault="00F03013" w:rsidP="00C36E27">
      <w:pPr>
        <w:pStyle w:val="Recuodecorpodetexto"/>
      </w:pPr>
    </w:p>
    <w:p w:rsidR="00F03013" w:rsidRDefault="00F03013">
      <w:pPr>
        <w:pStyle w:val="normal0"/>
        <w:widowControl w:val="0"/>
        <w:spacing w:line="360" w:lineRule="auto"/>
        <w:ind w:left="4820"/>
        <w:jc w:val="both"/>
        <w:rPr>
          <w:sz w:val="24"/>
          <w:szCs w:val="24"/>
        </w:rPr>
      </w:pPr>
    </w:p>
    <w:p w:rsidR="00B80152" w:rsidRDefault="00B80152" w:rsidP="00B80152">
      <w:pPr>
        <w:pStyle w:val="TableParagraph"/>
        <w:spacing w:line="360" w:lineRule="auto"/>
        <w:ind w:left="585" w:right="3" w:firstLine="568"/>
        <w:jc w:val="both"/>
        <w:rPr>
          <w:b/>
          <w:bCs/>
          <w:sz w:val="24"/>
          <w:lang w:val="pt-BR"/>
        </w:rPr>
      </w:pPr>
      <w:r w:rsidRPr="00076A9F">
        <w:rPr>
          <w:b/>
          <w:bCs/>
          <w:sz w:val="24"/>
          <w:lang w:val="pt-BR"/>
        </w:rPr>
        <w:t xml:space="preserve">O PRESIDENTE DA CÂMARA MUNICIPAL DE CONCEIÇÃO DO COITÉ, ESTADO DA BAHIA. </w:t>
      </w:r>
    </w:p>
    <w:p w:rsidR="00B80152" w:rsidRDefault="00B80152" w:rsidP="00B80152">
      <w:pPr>
        <w:pStyle w:val="TableParagraph"/>
        <w:spacing w:line="360" w:lineRule="auto"/>
        <w:ind w:left="585" w:right="3" w:firstLine="568"/>
        <w:jc w:val="both"/>
        <w:rPr>
          <w:sz w:val="24"/>
          <w:lang w:val="pt-BR"/>
        </w:rPr>
      </w:pPr>
      <w:r w:rsidRPr="00076A9F">
        <w:rPr>
          <w:sz w:val="24"/>
          <w:lang w:val="pt-BR"/>
        </w:rPr>
        <w:t>Faço saber que a Câmara Municipal decretou e eu promulgo a seguinte</w:t>
      </w:r>
    </w:p>
    <w:p w:rsidR="00B80152" w:rsidRDefault="00B80152" w:rsidP="00B80152">
      <w:pPr>
        <w:pStyle w:val="TableParagraph"/>
        <w:spacing w:line="360" w:lineRule="auto"/>
        <w:ind w:left="585" w:right="3" w:firstLine="568"/>
        <w:jc w:val="both"/>
        <w:rPr>
          <w:sz w:val="24"/>
          <w:lang w:val="pt-BR"/>
        </w:rPr>
      </w:pPr>
    </w:p>
    <w:p w:rsidR="00B80152" w:rsidRDefault="00B80152" w:rsidP="00B80152">
      <w:pPr>
        <w:pStyle w:val="TableParagraph"/>
        <w:spacing w:line="360" w:lineRule="auto"/>
        <w:ind w:right="3" w:hanging="2"/>
        <w:jc w:val="both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 xml:space="preserve">                   DECRETO LEGISLATIVO</w:t>
      </w:r>
      <w:r w:rsidRPr="00083CA0">
        <w:rPr>
          <w:b/>
          <w:bCs/>
          <w:sz w:val="24"/>
          <w:lang w:val="pt-BR"/>
        </w:rPr>
        <w:t>:</w:t>
      </w:r>
    </w:p>
    <w:p w:rsidR="00D22384" w:rsidRDefault="00D22384">
      <w:pPr>
        <w:pStyle w:val="normal0"/>
        <w:widowControl w:val="0"/>
        <w:spacing w:line="360" w:lineRule="auto"/>
        <w:ind w:firstLine="600"/>
        <w:jc w:val="both"/>
        <w:rPr>
          <w:sz w:val="24"/>
          <w:szCs w:val="24"/>
        </w:rPr>
      </w:pPr>
    </w:p>
    <w:p w:rsidR="00B26FE3" w:rsidRDefault="00B80152" w:rsidP="00F03013">
      <w:pPr>
        <w:pStyle w:val="normal0"/>
        <w:widowControl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B0C">
        <w:rPr>
          <w:sz w:val="24"/>
          <w:szCs w:val="24"/>
        </w:rPr>
        <w:t xml:space="preserve">Art. 1º Este Decreto Legislativo </w:t>
      </w:r>
      <w:r w:rsidR="00F03013">
        <w:rPr>
          <w:sz w:val="24"/>
          <w:szCs w:val="24"/>
        </w:rPr>
        <w:t>concede a Medalha do Mérito Municipal, em comemoração alusiva à Emancipação Política do Município de Conceição do Coité, na forma da lei nº 298/2022, que “Regulamenta a Outorga da medalha do Mérito Municipal”, aos seguintes homenageados: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Adalberto Neres Pinto Gordiano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 xml:space="preserve">Charles Vieira do Nascimento 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  <w:shd w:val="clear" w:color="auto" w:fill="FFFFFF"/>
        </w:rPr>
        <w:t>Davi Oliveira Silva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 xml:space="preserve">David Martins Macedo </w:t>
      </w:r>
    </w:p>
    <w:p w:rsidR="00BA0371" w:rsidRPr="00C36E27" w:rsidRDefault="00BA0371" w:rsidP="00C36E27">
      <w:pPr>
        <w:spacing w:line="360" w:lineRule="auto"/>
        <w:ind w:leftChars="0" w:left="1134" w:firstLineChars="0" w:firstLine="0"/>
        <w:rPr>
          <w:b/>
          <w:bCs/>
          <w:color w:val="212529"/>
          <w:sz w:val="24"/>
          <w:szCs w:val="24"/>
        </w:rPr>
      </w:pPr>
      <w:r w:rsidRPr="00C36E27">
        <w:rPr>
          <w:b/>
          <w:bCs/>
          <w:color w:val="212529"/>
          <w:sz w:val="24"/>
          <w:szCs w:val="24"/>
        </w:rPr>
        <w:t>Derivaldo Borges da Silva.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Edvaldo Andrade Evangelista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Eli Rebello Pontes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Ivanildes Souza Magalhães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bCs/>
        </w:rPr>
      </w:pPr>
      <w:r w:rsidRPr="00C36E27">
        <w:rPr>
          <w:b/>
        </w:rPr>
        <w:t>Jarbas de Oliveira Carneiro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José Ricardo de Oliveira Pedreira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Luciano Barreto de Jesus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 xml:space="preserve">Ludmila Andrade de Araújo </w:t>
      </w:r>
    </w:p>
    <w:p w:rsidR="00BA0371" w:rsidRPr="00F03013" w:rsidRDefault="00BA0371" w:rsidP="00C36E27">
      <w:pPr>
        <w:pStyle w:val="Recuodecorpodetexto"/>
        <w:spacing w:line="360" w:lineRule="auto"/>
        <w:ind w:left="1134"/>
      </w:pPr>
      <w:r w:rsidRPr="00C36E27">
        <w:rPr>
          <w:b/>
        </w:rPr>
        <w:t>Marcelo da Silva Costa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bCs/>
        </w:rPr>
      </w:pPr>
      <w:r w:rsidRPr="00C36E27">
        <w:rPr>
          <w:b/>
          <w:shd w:val="clear" w:color="auto" w:fill="F7F7F7"/>
        </w:rPr>
        <w:lastRenderedPageBreak/>
        <w:t>Maria Quitéria Costa Lima.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bCs/>
        </w:rPr>
      </w:pPr>
      <w:r w:rsidRPr="00C36E27">
        <w:rPr>
          <w:b/>
        </w:rPr>
        <w:t>Nilson Silva Carneiro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 xml:space="preserve">Paulo Alberto Carneiro da Costa  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bCs/>
        </w:rPr>
      </w:pPr>
      <w:r w:rsidRPr="00C36E27">
        <w:rPr>
          <w:b/>
          <w:shd w:val="clear" w:color="auto" w:fill="FFFFFF"/>
        </w:rPr>
        <w:t>Renato Souza dos Santos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bCs/>
        </w:rPr>
      </w:pPr>
      <w:r w:rsidRPr="00C36E27">
        <w:rPr>
          <w:b/>
        </w:rPr>
        <w:t>Tereza Iná Pinto Santana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</w:rPr>
      </w:pPr>
      <w:r w:rsidRPr="00C36E27">
        <w:rPr>
          <w:b/>
        </w:rPr>
        <w:t>Vagner Araújo Carneiro</w:t>
      </w:r>
    </w:p>
    <w:p w:rsidR="00BA0371" w:rsidRPr="00C36E27" w:rsidRDefault="00BA0371" w:rsidP="00C36E27">
      <w:pPr>
        <w:pStyle w:val="Recuodecorpodetexto"/>
        <w:spacing w:line="360" w:lineRule="auto"/>
        <w:ind w:left="1134"/>
        <w:rPr>
          <w:b/>
          <w:shd w:val="clear" w:color="auto" w:fill="FFFFFF"/>
        </w:rPr>
      </w:pPr>
      <w:r w:rsidRPr="00C36E27">
        <w:rPr>
          <w:b/>
          <w:shd w:val="clear" w:color="auto" w:fill="FFFFFF"/>
        </w:rPr>
        <w:t>Zenilda Santos Machado de Assis</w:t>
      </w:r>
    </w:p>
    <w:p w:rsidR="00F03013" w:rsidRPr="00384463" w:rsidRDefault="00F03013" w:rsidP="00C36E27">
      <w:pPr>
        <w:pStyle w:val="Recuodecorpodetexto"/>
      </w:pPr>
    </w:p>
    <w:p w:rsidR="00D22384" w:rsidRDefault="00297B0C">
      <w:pPr>
        <w:pStyle w:val="normal0"/>
        <w:widowControl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F03013">
        <w:rPr>
          <w:sz w:val="24"/>
          <w:szCs w:val="24"/>
        </w:rPr>
        <w:t>2</w:t>
      </w:r>
      <w:r>
        <w:rPr>
          <w:sz w:val="24"/>
          <w:szCs w:val="24"/>
        </w:rPr>
        <w:t>º Este Decreto Legislativo entra em vigor na data de sua publicação.</w:t>
      </w:r>
    </w:p>
    <w:p w:rsidR="00B80152" w:rsidRDefault="00B80152" w:rsidP="00B80152">
      <w:pPr>
        <w:ind w:left="0" w:hanging="2"/>
        <w:jc w:val="center"/>
        <w:rPr>
          <w:sz w:val="24"/>
          <w:szCs w:val="24"/>
        </w:rPr>
      </w:pPr>
    </w:p>
    <w:p w:rsidR="00B80152" w:rsidRDefault="00B80152" w:rsidP="00B80152">
      <w:pPr>
        <w:ind w:left="0" w:hanging="2"/>
        <w:jc w:val="center"/>
        <w:rPr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BA0371">
        <w:rPr>
          <w:sz w:val="24"/>
          <w:szCs w:val="24"/>
        </w:rPr>
        <w:t>12</w:t>
      </w:r>
      <w:r>
        <w:rPr>
          <w:sz w:val="24"/>
          <w:szCs w:val="24"/>
        </w:rPr>
        <w:t xml:space="preserve"> de </w:t>
      </w:r>
      <w:r w:rsidR="00BA0371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2025.</w:t>
      </w:r>
    </w:p>
    <w:p w:rsidR="00B80152" w:rsidRDefault="00B80152" w:rsidP="00C36E27">
      <w:pPr>
        <w:pStyle w:val="Recuodecorpodetexto"/>
      </w:pPr>
    </w:p>
    <w:p w:rsidR="00B80152" w:rsidRDefault="00B80152" w:rsidP="00C36E27">
      <w:pPr>
        <w:pStyle w:val="Recuodecorpodetexto"/>
      </w:pPr>
    </w:p>
    <w:p w:rsidR="00B80152" w:rsidRDefault="00B80152" w:rsidP="00B80152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       Elizane de Pinho Cana Brasil</w:t>
      </w:r>
    </w:p>
    <w:p w:rsidR="000B35C1" w:rsidRDefault="00B80152" w:rsidP="00B80152">
      <w:pPr>
        <w:ind w:left="0" w:hanging="2"/>
        <w:jc w:val="center"/>
        <w:rPr>
          <w:position w:val="0"/>
          <w:sz w:val="24"/>
          <w:szCs w:val="24"/>
        </w:rPr>
      </w:pPr>
      <w:r>
        <w:rPr>
          <w:sz w:val="24"/>
          <w:szCs w:val="24"/>
        </w:rPr>
        <w:t>Presidente                                Secretária</w:t>
      </w:r>
    </w:p>
    <w:sectPr w:rsidR="000B35C1" w:rsidSect="00BA0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D9" w:rsidRDefault="00457CD9" w:rsidP="00B26FE3">
      <w:pPr>
        <w:spacing w:line="240" w:lineRule="auto"/>
        <w:ind w:left="0" w:hanging="2"/>
      </w:pPr>
      <w:r>
        <w:separator/>
      </w:r>
    </w:p>
  </w:endnote>
  <w:endnote w:type="continuationSeparator" w:id="1">
    <w:p w:rsidR="00457CD9" w:rsidRDefault="00457CD9" w:rsidP="00B26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52" w:rsidRDefault="00B80152" w:rsidP="00B80152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52" w:rsidRDefault="00B80152" w:rsidP="00B80152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52" w:rsidRDefault="00B80152" w:rsidP="00B80152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D9" w:rsidRDefault="00457CD9" w:rsidP="00B26FE3">
      <w:pPr>
        <w:spacing w:line="240" w:lineRule="auto"/>
        <w:ind w:left="0" w:hanging="2"/>
      </w:pPr>
      <w:r>
        <w:separator/>
      </w:r>
    </w:p>
  </w:footnote>
  <w:footnote w:type="continuationSeparator" w:id="1">
    <w:p w:rsidR="00457CD9" w:rsidRDefault="00457CD9" w:rsidP="00B26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52" w:rsidRDefault="00B80152" w:rsidP="00B80152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B80152" w:rsidTr="00BD561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B80152" w:rsidRDefault="00B80152" w:rsidP="00B80152">
          <w:pPr>
            <w:snapToGrid w:val="0"/>
            <w:ind w:left="0" w:hanging="2"/>
          </w:pPr>
        </w:p>
        <w:p w:rsidR="00B80152" w:rsidRDefault="00B80152" w:rsidP="00B8015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5pt;height:69.8pt" o:ole="">
                <v:imagedata r:id="rId1" o:title=""/>
              </v:shape>
              <o:OLEObject Type="Embed" ProgID="CorelDraw.Graphic.23" ShapeID="_x0000_i1025" DrawAspect="Content" ObjectID="_1811225730" r:id="rId2"/>
            </w:object>
          </w:r>
        </w:p>
        <w:p w:rsidR="00B80152" w:rsidRPr="001539D1" w:rsidRDefault="00B80152" w:rsidP="00B8015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B80152" w:rsidRDefault="00B80152" w:rsidP="00BD561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B80152" w:rsidRPr="00740FC1" w:rsidRDefault="00B80152" w:rsidP="00BD56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B80152" w:rsidRPr="00740FC1" w:rsidRDefault="00B80152" w:rsidP="00BD561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B80152" w:rsidRDefault="00B80152" w:rsidP="00BD56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  <w:p w:rsidR="00B80152" w:rsidRDefault="00B80152" w:rsidP="00B8015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</w:rPr>
          </w:pPr>
        </w:p>
      </w:tc>
    </w:tr>
  </w:tbl>
  <w:p w:rsidR="00D22384" w:rsidRDefault="00D2238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52" w:rsidRDefault="00B80152" w:rsidP="00B80152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22384"/>
    <w:rsid w:val="0009157C"/>
    <w:rsid w:val="000B35C1"/>
    <w:rsid w:val="0011267B"/>
    <w:rsid w:val="001A3B60"/>
    <w:rsid w:val="001E1673"/>
    <w:rsid w:val="00297B0C"/>
    <w:rsid w:val="00457CD9"/>
    <w:rsid w:val="0051173E"/>
    <w:rsid w:val="006A6A5A"/>
    <w:rsid w:val="007054AC"/>
    <w:rsid w:val="007E7411"/>
    <w:rsid w:val="00B26FE3"/>
    <w:rsid w:val="00B60B07"/>
    <w:rsid w:val="00B80152"/>
    <w:rsid w:val="00BA0371"/>
    <w:rsid w:val="00C36E27"/>
    <w:rsid w:val="00CC0112"/>
    <w:rsid w:val="00CE150A"/>
    <w:rsid w:val="00D22384"/>
    <w:rsid w:val="00DE2C5A"/>
    <w:rsid w:val="00E42208"/>
    <w:rsid w:val="00E917BF"/>
    <w:rsid w:val="00EA2FB1"/>
    <w:rsid w:val="00F03013"/>
    <w:rsid w:val="00F5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D223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D22384"/>
    <w:pPr>
      <w:keepNext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autoRedefine/>
    <w:hidden/>
    <w:qFormat/>
    <w:rsid w:val="00D22384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autoRedefine/>
    <w:hidden/>
    <w:qFormat/>
    <w:rsid w:val="00D22384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0"/>
    <w:next w:val="normal0"/>
    <w:rsid w:val="00D22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223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223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22384"/>
  </w:style>
  <w:style w:type="table" w:customStyle="1" w:styleId="TableNormal">
    <w:name w:val="Table Normal"/>
    <w:rsid w:val="00D22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autoRedefine/>
    <w:hidden/>
    <w:qFormat/>
    <w:rsid w:val="00D22384"/>
    <w:pPr>
      <w:jc w:val="center"/>
    </w:pPr>
    <w:rPr>
      <w:rFonts w:ascii="Courier New" w:hAnsi="Courier New"/>
      <w:sz w:val="28"/>
    </w:rPr>
  </w:style>
  <w:style w:type="paragraph" w:styleId="Cabealho">
    <w:name w:val="head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autoRedefine/>
    <w:hidden/>
    <w:qFormat/>
    <w:rsid w:val="00C36E27"/>
    <w:pPr>
      <w:ind w:leftChars="0" w:left="5954" w:firstLineChars="0" w:firstLine="0"/>
      <w:jc w:val="both"/>
    </w:pPr>
    <w:rPr>
      <w:sz w:val="24"/>
    </w:rPr>
  </w:style>
  <w:style w:type="paragraph" w:styleId="Corpodetexto">
    <w:name w:val="Body Text"/>
    <w:basedOn w:val="Normal"/>
    <w:autoRedefine/>
    <w:hidden/>
    <w:qFormat/>
    <w:rsid w:val="00D22384"/>
    <w:pPr>
      <w:spacing w:after="120"/>
    </w:pPr>
  </w:style>
  <w:style w:type="paragraph" w:styleId="NormalWeb">
    <w:name w:val="Normal (Web)"/>
    <w:basedOn w:val="Normal"/>
    <w:autoRedefine/>
    <w:hidden/>
    <w:qFormat/>
    <w:rsid w:val="00D223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D2238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D22384"/>
    <w:rPr>
      <w:rFonts w:ascii="Segoe UI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D2238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22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3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TtuloChar">
    <w:name w:val="Título Char"/>
    <w:basedOn w:val="Fontepargpadro"/>
    <w:link w:val="Ttulo"/>
    <w:rsid w:val="00B80152"/>
    <w:rPr>
      <w:rFonts w:ascii="Courier New" w:hAnsi="Courier New"/>
      <w:position w:val="-1"/>
      <w:sz w:val="28"/>
    </w:rPr>
  </w:style>
  <w:style w:type="paragraph" w:customStyle="1" w:styleId="TableParagraph">
    <w:name w:val="Table Paragraph"/>
    <w:basedOn w:val="Normal"/>
    <w:uiPriority w:val="1"/>
    <w:qFormat/>
    <w:rsid w:val="00B80152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QF/6rnnztWyoGrq2vxU61Vfug==">CgMxLjA4AHIhMTByWnhVLW02TkxJdFhFUUlFRldVbnhYWjlObEkxZ2cy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Conceição do Coité</dc:creator>
  <cp:lastModifiedBy>joelma.cmcc</cp:lastModifiedBy>
  <cp:revision>3</cp:revision>
  <cp:lastPrinted>2025-06-05T14:47:00Z</cp:lastPrinted>
  <dcterms:created xsi:type="dcterms:W3CDTF">2025-06-12T12:29:00Z</dcterms:created>
  <dcterms:modified xsi:type="dcterms:W3CDTF">2025-06-12T12:29:00Z</dcterms:modified>
</cp:coreProperties>
</file>