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6D58" w14:textId="06546922" w:rsidR="00694EF6" w:rsidRPr="002B6F01" w:rsidRDefault="00694EF6" w:rsidP="00694EF6">
      <w:pPr>
        <w:shd w:val="clear" w:color="auto" w:fill="FFFFFF"/>
        <w:spacing w:line="300" w:lineRule="atLeast"/>
        <w:jc w:val="center"/>
        <w:rPr>
          <w:b/>
          <w:bCs/>
          <w:noProof w:val="0"/>
          <w:color w:val="222222"/>
          <w:sz w:val="24"/>
          <w:szCs w:val="24"/>
          <w:u w:val="single"/>
        </w:rPr>
      </w:pPr>
      <w:r w:rsidRPr="002B6F01">
        <w:rPr>
          <w:b/>
          <w:bCs/>
          <w:noProof w:val="0"/>
          <w:color w:val="222222"/>
          <w:sz w:val="24"/>
          <w:szCs w:val="24"/>
          <w:u w:val="single"/>
        </w:rPr>
        <w:t>2</w:t>
      </w:r>
      <w:r w:rsidRPr="002B6F01">
        <w:rPr>
          <w:b/>
          <w:bCs/>
          <w:noProof w:val="0"/>
          <w:color w:val="222222"/>
          <w:sz w:val="24"/>
          <w:szCs w:val="24"/>
          <w:u w:val="single"/>
        </w:rPr>
        <w:t>º Voto da Comissão de Justiça</w:t>
      </w:r>
    </w:p>
    <w:p w14:paraId="6A568789" w14:textId="77777777" w:rsidR="00694EF6" w:rsidRPr="002B6F01" w:rsidRDefault="00694EF6" w:rsidP="00694EF6">
      <w:pPr>
        <w:rPr>
          <w:rStyle w:val="Forte"/>
          <w:rFonts w:ascii="Segoe UI" w:hAnsi="Segoe UI" w:cs="Segoe UI"/>
          <w:color w:val="212529"/>
          <w:sz w:val="24"/>
          <w:szCs w:val="24"/>
          <w:shd w:val="clear" w:color="auto" w:fill="FFFFFF"/>
        </w:rPr>
      </w:pPr>
    </w:p>
    <w:p w14:paraId="650C4AC4" w14:textId="5EAD8296" w:rsidR="002B6F01" w:rsidRPr="002B6F01" w:rsidRDefault="002B6F01" w:rsidP="002B6F01">
      <w:pPr>
        <w:rPr>
          <w:b/>
          <w:bCs/>
          <w:color w:val="212529"/>
          <w:sz w:val="24"/>
          <w:szCs w:val="24"/>
          <w:shd w:val="clear" w:color="auto" w:fill="FFFFFF"/>
        </w:rPr>
      </w:pPr>
      <w:hyperlink r:id="rId7" w:history="1">
        <w:r w:rsidRPr="002B6F01">
          <w:rPr>
            <w:rStyle w:val="Hyperlink"/>
            <w:b/>
            <w:bCs/>
            <w:sz w:val="24"/>
            <w:szCs w:val="24"/>
            <w:shd w:val="clear" w:color="auto" w:fill="FFFFFF"/>
          </w:rPr>
          <w:t>PLO 3/2025 - Projeto de Lei Ordinária</w:t>
        </w:r>
      </w:hyperlink>
      <w:r w:rsidRPr="002B6F01">
        <w:rPr>
          <w:b/>
          <w:bCs/>
          <w:color w:val="212529"/>
          <w:sz w:val="24"/>
          <w:szCs w:val="24"/>
          <w:shd w:val="clear" w:color="auto" w:fill="FFFFFF"/>
        </w:rPr>
        <w:br/>
        <w:t>Ementa: </w:t>
      </w:r>
    </w:p>
    <w:p w14:paraId="239D3DA9" w14:textId="77777777" w:rsidR="002B6F01" w:rsidRPr="002B6F01" w:rsidRDefault="002B6F01" w:rsidP="002B6F01">
      <w:pPr>
        <w:rPr>
          <w:b/>
          <w:bCs/>
          <w:color w:val="212529"/>
          <w:sz w:val="24"/>
          <w:szCs w:val="24"/>
          <w:shd w:val="clear" w:color="auto" w:fill="FFFFFF"/>
        </w:rPr>
      </w:pPr>
      <w:r w:rsidRPr="002B6F01">
        <w:rPr>
          <w:b/>
          <w:bCs/>
          <w:color w:val="212529"/>
          <w:sz w:val="24"/>
          <w:szCs w:val="24"/>
          <w:shd w:val="clear" w:color="auto" w:fill="FFFFFF"/>
        </w:rPr>
        <w:t>Institui a Semana Municipal do Brincar.</w:t>
      </w:r>
    </w:p>
    <w:p w14:paraId="213037E9" w14:textId="37FB6239" w:rsidR="00694EF6" w:rsidRPr="002B6F01" w:rsidRDefault="002B6F01" w:rsidP="002B6F01">
      <w:pPr>
        <w:rPr>
          <w:rStyle w:val="Forte"/>
          <w:color w:val="212529"/>
          <w:sz w:val="24"/>
          <w:szCs w:val="24"/>
          <w:shd w:val="clear" w:color="auto" w:fill="FFFFFF"/>
        </w:rPr>
      </w:pPr>
      <w:r w:rsidRPr="002B6F01">
        <w:rPr>
          <w:b/>
          <w:bCs/>
          <w:color w:val="212529"/>
          <w:sz w:val="24"/>
          <w:szCs w:val="24"/>
          <w:shd w:val="clear" w:color="auto" w:fill="FFFFFF"/>
        </w:rPr>
        <w:t>Apresentação: 31 de Janeiro de 2025</w:t>
      </w:r>
      <w:r w:rsidRPr="002B6F01">
        <w:rPr>
          <w:b/>
          <w:bCs/>
          <w:color w:val="212529"/>
          <w:sz w:val="24"/>
          <w:szCs w:val="24"/>
          <w:shd w:val="clear" w:color="auto" w:fill="FFFFFF"/>
        </w:rPr>
        <w:br/>
        <w:t>Protocolo: 14/2025, Data Protocolo: 31/01/2025 - Horário: 8:35:06</w:t>
      </w:r>
      <w:r w:rsidRPr="002B6F01">
        <w:rPr>
          <w:b/>
          <w:bCs/>
          <w:color w:val="212529"/>
          <w:sz w:val="24"/>
          <w:szCs w:val="24"/>
          <w:shd w:val="clear" w:color="auto" w:fill="FFFFFF"/>
        </w:rPr>
        <w:br/>
        <w:t>Autor:  Manú Resedá</w:t>
      </w:r>
    </w:p>
    <w:p w14:paraId="3ACDB78F" w14:textId="77777777" w:rsidR="00694EF6" w:rsidRPr="002B6F01" w:rsidRDefault="00694EF6" w:rsidP="007B3857">
      <w:pPr>
        <w:rPr>
          <w:rStyle w:val="Forte"/>
          <w:rFonts w:ascii="Segoe UI" w:hAnsi="Segoe UI" w:cs="Segoe UI"/>
          <w:color w:val="212529"/>
          <w:sz w:val="24"/>
          <w:szCs w:val="24"/>
          <w:shd w:val="clear" w:color="auto" w:fill="FFFFFF"/>
        </w:rPr>
      </w:pPr>
    </w:p>
    <w:p w14:paraId="1E8CCD95" w14:textId="77777777" w:rsidR="00562D16" w:rsidRPr="002B6F01" w:rsidRDefault="00562D16" w:rsidP="00B66388">
      <w:pPr>
        <w:shd w:val="clear" w:color="auto" w:fill="FFFFFF"/>
        <w:jc w:val="both"/>
        <w:rPr>
          <w:b/>
          <w:bCs/>
          <w:noProof w:val="0"/>
          <w:color w:val="222222"/>
          <w:sz w:val="24"/>
          <w:szCs w:val="24"/>
        </w:rPr>
      </w:pPr>
    </w:p>
    <w:p w14:paraId="1AB783D4" w14:textId="77777777" w:rsidR="00E70075" w:rsidRPr="002B6F01" w:rsidRDefault="00E70075" w:rsidP="00B854F1">
      <w:pPr>
        <w:shd w:val="clear" w:color="auto" w:fill="FFFFFF"/>
        <w:jc w:val="both"/>
        <w:rPr>
          <w:b/>
          <w:bCs/>
          <w:noProof w:val="0"/>
          <w:color w:val="222222"/>
          <w:sz w:val="24"/>
          <w:szCs w:val="24"/>
        </w:rPr>
      </w:pPr>
      <w:r w:rsidRPr="002B6F01">
        <w:rPr>
          <w:b/>
          <w:bCs/>
          <w:noProof w:val="0"/>
          <w:color w:val="222222"/>
          <w:sz w:val="24"/>
          <w:szCs w:val="24"/>
        </w:rPr>
        <w:t>RELATÓRIO:</w:t>
      </w:r>
    </w:p>
    <w:p w14:paraId="0D49266C" w14:textId="77777777" w:rsidR="00E70075" w:rsidRPr="002B6F01" w:rsidRDefault="00E70075" w:rsidP="00B854F1">
      <w:pPr>
        <w:shd w:val="clear" w:color="auto" w:fill="FFFFFF"/>
        <w:jc w:val="both"/>
        <w:rPr>
          <w:b/>
          <w:bCs/>
          <w:noProof w:val="0"/>
          <w:color w:val="222222"/>
          <w:sz w:val="24"/>
          <w:szCs w:val="24"/>
        </w:rPr>
      </w:pPr>
    </w:p>
    <w:p w14:paraId="7BEFF22B" w14:textId="3E480CC3" w:rsidR="002B6F01" w:rsidRPr="002B6F01" w:rsidRDefault="002B6F01" w:rsidP="002B6F01">
      <w:pPr>
        <w:rPr>
          <w:color w:val="212529"/>
          <w:sz w:val="24"/>
          <w:szCs w:val="24"/>
        </w:rPr>
      </w:pPr>
      <w:r w:rsidRPr="002B6F01">
        <w:rPr>
          <w:bCs/>
          <w:noProof w:val="0"/>
          <w:color w:val="222222"/>
          <w:sz w:val="24"/>
          <w:szCs w:val="24"/>
        </w:rPr>
        <w:t>O Projeto de Lei nº</w:t>
      </w:r>
      <w:r w:rsidRPr="002B6F01">
        <w:rPr>
          <w:bCs/>
          <w:noProof w:val="0"/>
          <w:color w:val="222222"/>
          <w:sz w:val="24"/>
          <w:szCs w:val="24"/>
        </w:rPr>
        <w:t xml:space="preserve"> 03</w:t>
      </w:r>
      <w:r w:rsidRPr="002B6F01">
        <w:rPr>
          <w:bCs/>
          <w:noProof w:val="0"/>
          <w:color w:val="222222"/>
          <w:sz w:val="24"/>
          <w:szCs w:val="24"/>
        </w:rPr>
        <w:t>/202</w:t>
      </w:r>
      <w:r w:rsidRPr="002B6F01">
        <w:rPr>
          <w:bCs/>
          <w:noProof w:val="0"/>
          <w:color w:val="222222"/>
          <w:sz w:val="24"/>
          <w:szCs w:val="24"/>
        </w:rPr>
        <w:t>5</w:t>
      </w:r>
      <w:r w:rsidRPr="002B6F01">
        <w:rPr>
          <w:bCs/>
          <w:noProof w:val="0"/>
          <w:color w:val="222222"/>
          <w:sz w:val="24"/>
          <w:szCs w:val="24"/>
        </w:rPr>
        <w:t xml:space="preserve">, </w:t>
      </w:r>
      <w:r w:rsidRPr="002B6F01">
        <w:rPr>
          <w:bCs/>
          <w:noProof w:val="0"/>
          <w:color w:val="222222"/>
          <w:sz w:val="24"/>
          <w:szCs w:val="24"/>
        </w:rPr>
        <w:t xml:space="preserve">que </w:t>
      </w:r>
      <w:r w:rsidRPr="002B6F01">
        <w:rPr>
          <w:color w:val="212529"/>
          <w:sz w:val="24"/>
          <w:szCs w:val="24"/>
        </w:rPr>
        <w:t xml:space="preserve">institue a Semana de Brincar </w:t>
      </w:r>
      <w:r w:rsidRPr="002B6F01">
        <w:rPr>
          <w:color w:val="212529"/>
          <w:sz w:val="24"/>
          <w:szCs w:val="24"/>
        </w:rPr>
        <w:t>e dá outras providências.</w:t>
      </w:r>
    </w:p>
    <w:p w14:paraId="09CE4F5A" w14:textId="77777777" w:rsidR="00562D16" w:rsidRPr="002B6F01" w:rsidRDefault="00562D16" w:rsidP="00562D16">
      <w:pPr>
        <w:rPr>
          <w:color w:val="212529"/>
          <w:sz w:val="24"/>
          <w:szCs w:val="24"/>
        </w:rPr>
      </w:pPr>
    </w:p>
    <w:p w14:paraId="4AC6D71B" w14:textId="77777777" w:rsidR="00562D16" w:rsidRPr="002B6F01" w:rsidRDefault="00562D16" w:rsidP="00562D16">
      <w:pPr>
        <w:rPr>
          <w:color w:val="212529"/>
          <w:sz w:val="24"/>
          <w:szCs w:val="24"/>
        </w:rPr>
      </w:pPr>
    </w:p>
    <w:p w14:paraId="4937157A" w14:textId="77777777" w:rsidR="00B854F1" w:rsidRPr="002B6F01" w:rsidRDefault="00D41536" w:rsidP="00562D16">
      <w:pPr>
        <w:shd w:val="clear" w:color="auto" w:fill="FFFFFF"/>
        <w:jc w:val="both"/>
        <w:rPr>
          <w:b/>
          <w:bCs/>
          <w:noProof w:val="0"/>
          <w:color w:val="000000"/>
          <w:sz w:val="24"/>
          <w:szCs w:val="24"/>
        </w:rPr>
      </w:pPr>
      <w:r w:rsidRPr="002B6F01">
        <w:rPr>
          <w:b/>
          <w:bCs/>
          <w:noProof w:val="0"/>
          <w:color w:val="000000"/>
          <w:sz w:val="24"/>
          <w:szCs w:val="24"/>
        </w:rPr>
        <w:t xml:space="preserve"> DA CONCLUSÃO</w:t>
      </w:r>
      <w:r w:rsidR="005B1FA6" w:rsidRPr="002B6F01">
        <w:rPr>
          <w:b/>
          <w:bCs/>
          <w:noProof w:val="0"/>
          <w:color w:val="000000"/>
          <w:sz w:val="24"/>
          <w:szCs w:val="24"/>
        </w:rPr>
        <w:t>:</w:t>
      </w:r>
    </w:p>
    <w:p w14:paraId="07F265B6" w14:textId="77777777" w:rsidR="000B2B9C" w:rsidRPr="002B6F01" w:rsidRDefault="000B2B9C" w:rsidP="00562D16">
      <w:pPr>
        <w:shd w:val="clear" w:color="auto" w:fill="FFFFFF"/>
        <w:jc w:val="both"/>
        <w:rPr>
          <w:b/>
          <w:noProof w:val="0"/>
          <w:color w:val="222222"/>
          <w:sz w:val="24"/>
          <w:szCs w:val="24"/>
        </w:rPr>
      </w:pPr>
    </w:p>
    <w:p w14:paraId="7D00FA9F" w14:textId="77777777" w:rsidR="002B6F01" w:rsidRPr="002B6F01" w:rsidRDefault="002B6F01" w:rsidP="002B6F01">
      <w:pPr>
        <w:shd w:val="clear" w:color="auto" w:fill="FFFFFF"/>
        <w:spacing w:line="300" w:lineRule="atLeast"/>
        <w:jc w:val="both"/>
        <w:rPr>
          <w:b/>
          <w:noProof w:val="0"/>
          <w:color w:val="222222"/>
          <w:sz w:val="24"/>
          <w:szCs w:val="24"/>
        </w:rPr>
      </w:pPr>
      <w:r w:rsidRPr="002B6F01">
        <w:rPr>
          <w:noProof w:val="0"/>
          <w:color w:val="000000"/>
          <w:sz w:val="24"/>
          <w:szCs w:val="24"/>
        </w:rPr>
        <w:t xml:space="preserve">Sendo assim, acompanho o voto da relatoria, </w:t>
      </w:r>
      <w:r w:rsidRPr="002B6F01">
        <w:rPr>
          <w:b/>
          <w:noProof w:val="0"/>
          <w:color w:val="000000"/>
          <w:sz w:val="24"/>
          <w:szCs w:val="24"/>
        </w:rPr>
        <w:t>APROVANDO O PROJETO.</w:t>
      </w:r>
    </w:p>
    <w:p w14:paraId="42363E27" w14:textId="375DF156" w:rsidR="000B2B9C" w:rsidRPr="002B6F01" w:rsidRDefault="002B6F01" w:rsidP="000B2B9C">
      <w:pPr>
        <w:shd w:val="clear" w:color="auto" w:fill="FFFFFF"/>
        <w:spacing w:line="300" w:lineRule="atLeast"/>
        <w:rPr>
          <w:noProof w:val="0"/>
          <w:color w:val="000000"/>
          <w:sz w:val="24"/>
          <w:szCs w:val="24"/>
        </w:rPr>
      </w:pPr>
      <w:r w:rsidRPr="002B6F01">
        <w:rPr>
          <w:noProof w:val="0"/>
          <w:color w:val="000000"/>
          <w:sz w:val="24"/>
          <w:szCs w:val="24"/>
        </w:rPr>
        <w:t>Assim voto,</w:t>
      </w:r>
    </w:p>
    <w:p w14:paraId="497FA365" w14:textId="77777777" w:rsidR="00982066" w:rsidRPr="002B6F01" w:rsidRDefault="00D41536" w:rsidP="00D41536">
      <w:pPr>
        <w:shd w:val="clear" w:color="auto" w:fill="FFFFFF"/>
        <w:spacing w:line="300" w:lineRule="atLeast"/>
        <w:jc w:val="both"/>
        <w:rPr>
          <w:noProof w:val="0"/>
          <w:color w:val="000000"/>
          <w:sz w:val="24"/>
          <w:szCs w:val="24"/>
        </w:rPr>
      </w:pPr>
      <w:r w:rsidRPr="002B6F01">
        <w:rPr>
          <w:noProof w:val="0"/>
          <w:color w:val="000000"/>
          <w:sz w:val="24"/>
          <w:szCs w:val="24"/>
        </w:rPr>
        <w:t> </w:t>
      </w:r>
    </w:p>
    <w:p w14:paraId="40AC3DA5" w14:textId="77777777" w:rsidR="00B854F1" w:rsidRPr="002B6F01" w:rsidRDefault="00B854F1" w:rsidP="00D41536">
      <w:pPr>
        <w:shd w:val="clear" w:color="auto" w:fill="FFFFFF"/>
        <w:spacing w:line="300" w:lineRule="atLeast"/>
        <w:jc w:val="both"/>
        <w:rPr>
          <w:noProof w:val="0"/>
          <w:color w:val="222222"/>
          <w:sz w:val="24"/>
          <w:szCs w:val="24"/>
        </w:rPr>
      </w:pPr>
    </w:p>
    <w:p w14:paraId="2AC5C89F" w14:textId="487AD3FE" w:rsidR="00D41536" w:rsidRPr="002B6F01" w:rsidRDefault="002419E3" w:rsidP="00D41536">
      <w:pPr>
        <w:shd w:val="clear" w:color="auto" w:fill="FFFFFF"/>
        <w:spacing w:line="300" w:lineRule="atLeast"/>
        <w:jc w:val="center"/>
        <w:rPr>
          <w:noProof w:val="0"/>
          <w:color w:val="000000"/>
          <w:sz w:val="24"/>
          <w:szCs w:val="24"/>
        </w:rPr>
      </w:pPr>
      <w:r w:rsidRPr="002B6F01">
        <w:rPr>
          <w:noProof w:val="0"/>
          <w:color w:val="000000"/>
          <w:sz w:val="24"/>
          <w:szCs w:val="24"/>
        </w:rPr>
        <w:t>Conceição do Coité/BA,</w:t>
      </w:r>
      <w:r w:rsidR="0083744E" w:rsidRPr="002B6F01">
        <w:rPr>
          <w:noProof w:val="0"/>
          <w:color w:val="000000"/>
          <w:sz w:val="24"/>
          <w:szCs w:val="24"/>
        </w:rPr>
        <w:t xml:space="preserve"> </w:t>
      </w:r>
      <w:r w:rsidR="00A02960" w:rsidRPr="002B6F01">
        <w:rPr>
          <w:noProof w:val="0"/>
          <w:color w:val="000000"/>
          <w:sz w:val="24"/>
          <w:szCs w:val="24"/>
        </w:rPr>
        <w:t>11</w:t>
      </w:r>
      <w:r w:rsidR="0083744E" w:rsidRPr="002B6F01">
        <w:rPr>
          <w:noProof w:val="0"/>
          <w:color w:val="000000"/>
          <w:sz w:val="24"/>
          <w:szCs w:val="24"/>
        </w:rPr>
        <w:t xml:space="preserve"> de</w:t>
      </w:r>
      <w:r w:rsidR="00A02960" w:rsidRPr="002B6F01">
        <w:rPr>
          <w:noProof w:val="0"/>
          <w:color w:val="000000"/>
          <w:sz w:val="24"/>
          <w:szCs w:val="24"/>
        </w:rPr>
        <w:t xml:space="preserve"> </w:t>
      </w:r>
      <w:proofErr w:type="gramStart"/>
      <w:r w:rsidR="00A02960" w:rsidRPr="002B6F01">
        <w:rPr>
          <w:noProof w:val="0"/>
          <w:color w:val="000000"/>
          <w:sz w:val="24"/>
          <w:szCs w:val="24"/>
        </w:rPr>
        <w:t xml:space="preserve">Abril </w:t>
      </w:r>
      <w:r w:rsidR="0083744E" w:rsidRPr="002B6F01">
        <w:rPr>
          <w:noProof w:val="0"/>
          <w:color w:val="000000"/>
          <w:sz w:val="24"/>
          <w:szCs w:val="24"/>
        </w:rPr>
        <w:t xml:space="preserve"> </w:t>
      </w:r>
      <w:r w:rsidRPr="002B6F01">
        <w:rPr>
          <w:noProof w:val="0"/>
          <w:color w:val="000000"/>
          <w:sz w:val="24"/>
          <w:szCs w:val="24"/>
        </w:rPr>
        <w:t>de</w:t>
      </w:r>
      <w:proofErr w:type="gramEnd"/>
      <w:r w:rsidRPr="002B6F01">
        <w:rPr>
          <w:noProof w:val="0"/>
          <w:color w:val="000000"/>
          <w:sz w:val="24"/>
          <w:szCs w:val="24"/>
        </w:rPr>
        <w:t xml:space="preserve"> 202</w:t>
      </w:r>
      <w:r w:rsidR="00A02960" w:rsidRPr="002B6F01">
        <w:rPr>
          <w:noProof w:val="0"/>
          <w:color w:val="000000"/>
          <w:sz w:val="24"/>
          <w:szCs w:val="24"/>
        </w:rPr>
        <w:t>5</w:t>
      </w:r>
      <w:r w:rsidR="00D41536" w:rsidRPr="002B6F01">
        <w:rPr>
          <w:noProof w:val="0"/>
          <w:color w:val="000000"/>
          <w:sz w:val="24"/>
          <w:szCs w:val="24"/>
        </w:rPr>
        <w:t>.</w:t>
      </w:r>
    </w:p>
    <w:p w14:paraId="00AE41E6" w14:textId="77777777" w:rsidR="00D41536" w:rsidRPr="002B6F01" w:rsidRDefault="00D41536" w:rsidP="00D41536">
      <w:pPr>
        <w:shd w:val="clear" w:color="auto" w:fill="FFFFFF"/>
        <w:spacing w:line="300" w:lineRule="atLeast"/>
        <w:jc w:val="center"/>
        <w:rPr>
          <w:noProof w:val="0"/>
          <w:color w:val="000000"/>
          <w:sz w:val="24"/>
          <w:szCs w:val="24"/>
        </w:rPr>
      </w:pPr>
    </w:p>
    <w:p w14:paraId="186F50C2" w14:textId="77777777" w:rsidR="00A02960" w:rsidRPr="002B6F01" w:rsidRDefault="00A02960" w:rsidP="00D41536">
      <w:pPr>
        <w:shd w:val="clear" w:color="auto" w:fill="FFFFFF"/>
        <w:spacing w:line="300" w:lineRule="atLeast"/>
        <w:jc w:val="center"/>
        <w:rPr>
          <w:noProof w:val="0"/>
          <w:color w:val="000000"/>
          <w:sz w:val="24"/>
          <w:szCs w:val="24"/>
        </w:rPr>
      </w:pPr>
    </w:p>
    <w:p w14:paraId="49DD46F0" w14:textId="77777777" w:rsidR="00A02960" w:rsidRPr="002B6F01" w:rsidRDefault="00A02960" w:rsidP="00A02960">
      <w:pPr>
        <w:pStyle w:val="Corpodetexto"/>
        <w:ind w:left="423"/>
        <w:jc w:val="center"/>
        <w:rPr>
          <w:sz w:val="24"/>
          <w:szCs w:val="24"/>
        </w:rPr>
      </w:pPr>
      <w:r w:rsidRPr="002B6F01">
        <w:rPr>
          <w:sz w:val="24"/>
          <w:szCs w:val="24"/>
        </w:rPr>
        <w:t>EMANUELA</w:t>
      </w:r>
      <w:r w:rsidRPr="002B6F01">
        <w:rPr>
          <w:spacing w:val="-2"/>
          <w:sz w:val="24"/>
          <w:szCs w:val="24"/>
        </w:rPr>
        <w:t xml:space="preserve"> </w:t>
      </w:r>
      <w:r w:rsidRPr="002B6F01">
        <w:rPr>
          <w:sz w:val="24"/>
          <w:szCs w:val="24"/>
        </w:rPr>
        <w:t>MARIA</w:t>
      </w:r>
      <w:r w:rsidRPr="002B6F01">
        <w:rPr>
          <w:spacing w:val="1"/>
          <w:sz w:val="24"/>
          <w:szCs w:val="24"/>
        </w:rPr>
        <w:t xml:space="preserve"> </w:t>
      </w:r>
      <w:r w:rsidRPr="002B6F01">
        <w:rPr>
          <w:sz w:val="24"/>
          <w:szCs w:val="24"/>
        </w:rPr>
        <w:t>MASCARENHAS</w:t>
      </w:r>
      <w:r w:rsidRPr="002B6F01">
        <w:rPr>
          <w:spacing w:val="-1"/>
          <w:sz w:val="24"/>
          <w:szCs w:val="24"/>
        </w:rPr>
        <w:t xml:space="preserve"> </w:t>
      </w:r>
      <w:r w:rsidRPr="002B6F01">
        <w:rPr>
          <w:spacing w:val="-2"/>
          <w:sz w:val="24"/>
          <w:szCs w:val="24"/>
        </w:rPr>
        <w:t>RESEDÁ</w:t>
      </w:r>
    </w:p>
    <w:p w14:paraId="48F73150" w14:textId="77777777" w:rsidR="00A02960" w:rsidRPr="002B6F01" w:rsidRDefault="00A02960" w:rsidP="00A02960">
      <w:pPr>
        <w:ind w:left="427" w:right="1"/>
        <w:jc w:val="center"/>
        <w:rPr>
          <w:b/>
          <w:sz w:val="24"/>
          <w:szCs w:val="24"/>
        </w:rPr>
      </w:pPr>
      <w:r w:rsidRPr="002B6F01">
        <w:rPr>
          <w:b/>
          <w:sz w:val="24"/>
          <w:szCs w:val="24"/>
        </w:rPr>
        <w:t>VEREADORA</w:t>
      </w:r>
      <w:r w:rsidRPr="002B6F01">
        <w:rPr>
          <w:b/>
          <w:spacing w:val="-3"/>
          <w:sz w:val="24"/>
          <w:szCs w:val="24"/>
        </w:rPr>
        <w:t xml:space="preserve"> </w:t>
      </w:r>
      <w:r w:rsidRPr="002B6F01">
        <w:rPr>
          <w:b/>
          <w:sz w:val="24"/>
          <w:szCs w:val="24"/>
        </w:rPr>
        <w:t>MANU</w:t>
      </w:r>
      <w:r w:rsidRPr="002B6F01">
        <w:rPr>
          <w:b/>
          <w:spacing w:val="1"/>
          <w:sz w:val="24"/>
          <w:szCs w:val="24"/>
        </w:rPr>
        <w:t xml:space="preserve"> </w:t>
      </w:r>
      <w:r w:rsidRPr="002B6F01">
        <w:rPr>
          <w:b/>
          <w:spacing w:val="-2"/>
          <w:sz w:val="24"/>
          <w:szCs w:val="24"/>
        </w:rPr>
        <w:t>RESEDÁ</w:t>
      </w:r>
    </w:p>
    <w:p w14:paraId="6EFCDDBE" w14:textId="0F8058D9" w:rsidR="00037D20" w:rsidRPr="002B6F01" w:rsidRDefault="00037D20" w:rsidP="00A02960">
      <w:pPr>
        <w:shd w:val="clear" w:color="auto" w:fill="FFFFFF"/>
        <w:spacing w:line="300" w:lineRule="atLeast"/>
        <w:jc w:val="center"/>
        <w:rPr>
          <w:b/>
          <w:bCs/>
          <w:sz w:val="24"/>
          <w:szCs w:val="24"/>
        </w:rPr>
      </w:pPr>
    </w:p>
    <w:sectPr w:rsidR="00037D20" w:rsidRPr="002B6F01" w:rsidSect="00835857">
      <w:headerReference w:type="default" r:id="rId8"/>
      <w:pgSz w:w="11906" w:h="16838"/>
      <w:pgMar w:top="1701" w:right="1701" w:bottom="170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817AD" w14:textId="77777777" w:rsidR="00A246CE" w:rsidRDefault="00A246CE">
      <w:r>
        <w:separator/>
      </w:r>
    </w:p>
  </w:endnote>
  <w:endnote w:type="continuationSeparator" w:id="0">
    <w:p w14:paraId="068872E6" w14:textId="77777777" w:rsidR="00A246CE" w:rsidRDefault="00A24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FD5A5" w14:textId="77777777" w:rsidR="00A246CE" w:rsidRDefault="00A246CE">
      <w:r>
        <w:separator/>
      </w:r>
    </w:p>
  </w:footnote>
  <w:footnote w:type="continuationSeparator" w:id="0">
    <w:p w14:paraId="52CF5EB2" w14:textId="77777777" w:rsidR="00A246CE" w:rsidRDefault="00A24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6733" w14:textId="77777777" w:rsidR="00835857" w:rsidRDefault="00835857"/>
  <w:p w14:paraId="7541D2BC" w14:textId="77777777" w:rsidR="00835857" w:rsidRDefault="00835857"/>
  <w:p w14:paraId="793E73E0" w14:textId="77777777" w:rsidR="00835857" w:rsidRDefault="00835857"/>
  <w:p w14:paraId="6BF042B2" w14:textId="77777777" w:rsidR="00835857" w:rsidRDefault="00835857"/>
  <w:tbl>
    <w:tblPr>
      <w:tblW w:w="9284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8150"/>
    </w:tblGrid>
    <w:tr w:rsidR="00C36934" w:rsidRPr="00AA4A0A" w14:paraId="16F7EC86" w14:textId="77777777" w:rsidTr="00CC58A6">
      <w:trPr>
        <w:trHeight w:val="1276"/>
      </w:trPr>
      <w:tc>
        <w:tcPr>
          <w:tcW w:w="1134" w:type="dxa"/>
        </w:tcPr>
        <w:p w14:paraId="7B3B9D46" w14:textId="49B80A36" w:rsidR="00C36934" w:rsidRPr="0089468B" w:rsidRDefault="00A02960" w:rsidP="004E5299">
          <w:pPr>
            <w:pStyle w:val="Normal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allowOverlap="1" wp14:anchorId="0F51124C" wp14:editId="0C1AA10B">
                <wp:simplePos x="0" y="0"/>
                <wp:positionH relativeFrom="page">
                  <wp:posOffset>72389</wp:posOffset>
                </wp:positionH>
                <wp:positionV relativeFrom="paragraph">
                  <wp:posOffset>-50165</wp:posOffset>
                </wp:positionV>
                <wp:extent cx="942975" cy="831215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3504" cy="831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8150" w:type="dxa"/>
          <w:tcBorders>
            <w:bottom w:val="single" w:sz="4" w:space="0" w:color="auto"/>
          </w:tcBorders>
        </w:tcPr>
        <w:tbl>
          <w:tblPr>
            <w:tblW w:w="9142" w:type="dxa"/>
            <w:tblBorders>
              <w:bottom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1488"/>
            <w:gridCol w:w="7654"/>
          </w:tblGrid>
          <w:tr w:rsidR="00C36934" w:rsidRPr="0089468B" w14:paraId="61D02C13" w14:textId="77777777" w:rsidTr="004E5299">
            <w:trPr>
              <w:cantSplit/>
              <w:trHeight w:val="1276"/>
              <w:tblHeader/>
            </w:trPr>
            <w:tc>
              <w:tcPr>
                <w:tcW w:w="1488" w:type="dxa"/>
              </w:tcPr>
              <w:p w14:paraId="390D74F3" w14:textId="552A1016" w:rsidR="00C36934" w:rsidRPr="0089468B" w:rsidRDefault="00C36934" w:rsidP="00A02960">
                <w:pPr>
                  <w:pStyle w:val="Normal1"/>
                </w:pPr>
              </w:p>
            </w:tc>
            <w:tc>
              <w:tcPr>
                <w:tcW w:w="7654" w:type="dxa"/>
                <w:tcBorders>
                  <w:bottom w:val="single" w:sz="4" w:space="0" w:color="000000"/>
                </w:tcBorders>
              </w:tcPr>
              <w:p w14:paraId="2B6D7AB8" w14:textId="707E8B6E" w:rsidR="00A02960" w:rsidRPr="00A02960" w:rsidRDefault="00A02960" w:rsidP="00A02960">
                <w:pPr>
                  <w:pStyle w:val="Normal1"/>
                  <w:rPr>
                    <w:rFonts w:asciiTheme="majorHAnsi" w:hAnsiTheme="majorHAnsi"/>
                    <w:b/>
                    <w:bCs/>
                    <w:sz w:val="28"/>
                    <w:szCs w:val="28"/>
                  </w:rPr>
                </w:pPr>
                <w:r w:rsidRPr="00A02960">
                  <w:rPr>
                    <w:rFonts w:asciiTheme="majorHAnsi" w:hAnsiTheme="majorHAnsi"/>
                    <w:b/>
                    <w:bCs/>
                    <w:sz w:val="28"/>
                    <w:szCs w:val="28"/>
                  </w:rPr>
                  <w:t>Conceição</w:t>
                </w:r>
                <w:r w:rsidRPr="00A02960">
                  <w:rPr>
                    <w:rFonts w:asciiTheme="majorHAnsi" w:hAnsiTheme="majorHAnsi"/>
                    <w:b/>
                    <w:bCs/>
                    <w:spacing w:val="-16"/>
                    <w:sz w:val="28"/>
                    <w:szCs w:val="28"/>
                  </w:rPr>
                  <w:t xml:space="preserve"> </w:t>
                </w:r>
                <w:r w:rsidRPr="00A02960">
                  <w:rPr>
                    <w:rFonts w:asciiTheme="majorHAnsi" w:hAnsiTheme="majorHAnsi"/>
                    <w:b/>
                    <w:bCs/>
                    <w:sz w:val="28"/>
                    <w:szCs w:val="28"/>
                  </w:rPr>
                  <w:t>do</w:t>
                </w:r>
                <w:r w:rsidRPr="00A02960">
                  <w:rPr>
                    <w:rFonts w:asciiTheme="majorHAnsi" w:hAnsiTheme="majorHAnsi"/>
                    <w:b/>
                    <w:bCs/>
                    <w:spacing w:val="-15"/>
                    <w:sz w:val="28"/>
                    <w:szCs w:val="28"/>
                  </w:rPr>
                  <w:t xml:space="preserve"> </w:t>
                </w:r>
                <w:r w:rsidRPr="00A02960">
                  <w:rPr>
                    <w:rFonts w:asciiTheme="majorHAnsi" w:hAnsiTheme="majorHAnsi"/>
                    <w:b/>
                    <w:bCs/>
                    <w:sz w:val="28"/>
                    <w:szCs w:val="28"/>
                  </w:rPr>
                  <w:t>Coité-Ba.</w:t>
                </w:r>
              </w:p>
              <w:p w14:paraId="1B40CA6D" w14:textId="41B7F47F" w:rsidR="00A02960" w:rsidRPr="00A02960" w:rsidRDefault="00A02960" w:rsidP="00A02960">
                <w:pPr>
                  <w:pStyle w:val="Normal1"/>
                  <w:keepNext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eastAsia="Courier New" w:hAnsiTheme="majorHAnsi" w:cs="Courier New"/>
                    <w:b/>
                    <w:bCs/>
                    <w:color w:val="000000"/>
                    <w:sz w:val="28"/>
                    <w:szCs w:val="28"/>
                  </w:rPr>
                </w:pPr>
                <w:r w:rsidRPr="00A02960">
                  <w:rPr>
                    <w:rFonts w:asciiTheme="majorHAnsi" w:hAnsiTheme="majorHAnsi"/>
                    <w:b/>
                    <w:bCs/>
                    <w:sz w:val="28"/>
                    <w:szCs w:val="28"/>
                  </w:rPr>
                  <w:t>Poder Legislativo</w:t>
                </w:r>
              </w:p>
              <w:p w14:paraId="62E6E141" w14:textId="77777777" w:rsidR="00A02960" w:rsidRDefault="00A02960" w:rsidP="00A02960">
                <w:pPr>
                  <w:pStyle w:val="Ttulo"/>
                  <w:spacing w:line="325" w:lineRule="exact"/>
                  <w:ind w:left="0" w:firstLine="0"/>
                </w:pPr>
                <w:r>
                  <w:t>Gabinete</w:t>
                </w:r>
                <w:r>
                  <w:rPr>
                    <w:spacing w:val="-2"/>
                  </w:rPr>
                  <w:t xml:space="preserve"> </w:t>
                </w:r>
                <w:r>
                  <w:t>da</w:t>
                </w:r>
                <w:r>
                  <w:rPr>
                    <w:spacing w:val="-2"/>
                  </w:rPr>
                  <w:t xml:space="preserve"> </w:t>
                </w:r>
                <w:r>
                  <w:t>Vereadora</w:t>
                </w:r>
                <w:r>
                  <w:rPr>
                    <w:spacing w:val="-3"/>
                  </w:rPr>
                  <w:t xml:space="preserve"> </w:t>
                </w:r>
                <w:r>
                  <w:t>-</w:t>
                </w:r>
                <w:r>
                  <w:rPr>
                    <w:spacing w:val="-6"/>
                  </w:rPr>
                  <w:t xml:space="preserve"> </w:t>
                </w:r>
                <w:r>
                  <w:t>Manu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-2"/>
                  </w:rPr>
                  <w:t>Resedá</w:t>
                </w:r>
              </w:p>
              <w:p w14:paraId="7811E6CD" w14:textId="321B7867" w:rsidR="00C36934" w:rsidRPr="0089468B" w:rsidRDefault="00C36934" w:rsidP="00A02960">
                <w:pPr>
                  <w:pStyle w:val="Normal1"/>
                  <w:keepNext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ourier New" w:eastAsia="Courier New" w:hAnsi="Courier New" w:cs="Courier New"/>
                    <w:color w:val="000000"/>
                    <w:sz w:val="32"/>
                    <w:szCs w:val="32"/>
                  </w:rPr>
                </w:pPr>
              </w:p>
            </w:tc>
          </w:tr>
        </w:tbl>
        <w:p w14:paraId="0A37BA6F" w14:textId="77777777" w:rsidR="00C36934" w:rsidRDefault="00C36934"/>
      </w:tc>
    </w:tr>
  </w:tbl>
  <w:p w14:paraId="40398CFF" w14:textId="77777777" w:rsidR="004E3774" w:rsidRDefault="004E37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7A1B"/>
    <w:multiLevelType w:val="hybridMultilevel"/>
    <w:tmpl w:val="705A8E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F192F"/>
    <w:multiLevelType w:val="hybridMultilevel"/>
    <w:tmpl w:val="CE9243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955754">
    <w:abstractNumId w:val="1"/>
  </w:num>
  <w:num w:numId="2" w16cid:durableId="124912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7D"/>
    <w:rsid w:val="000009CE"/>
    <w:rsid w:val="00001CAD"/>
    <w:rsid w:val="00004483"/>
    <w:rsid w:val="00021A64"/>
    <w:rsid w:val="000258CE"/>
    <w:rsid w:val="00030CA5"/>
    <w:rsid w:val="00035539"/>
    <w:rsid w:val="00037D20"/>
    <w:rsid w:val="00041844"/>
    <w:rsid w:val="00075D00"/>
    <w:rsid w:val="00081E4A"/>
    <w:rsid w:val="00083179"/>
    <w:rsid w:val="00087777"/>
    <w:rsid w:val="000906F5"/>
    <w:rsid w:val="00091A09"/>
    <w:rsid w:val="000B2B9C"/>
    <w:rsid w:val="000B4E35"/>
    <w:rsid w:val="000C32D9"/>
    <w:rsid w:val="000D22BE"/>
    <w:rsid w:val="000D3D3D"/>
    <w:rsid w:val="000D474C"/>
    <w:rsid w:val="000E60B8"/>
    <w:rsid w:val="000E6524"/>
    <w:rsid w:val="000F12DD"/>
    <w:rsid w:val="0010166C"/>
    <w:rsid w:val="00107DA5"/>
    <w:rsid w:val="00120544"/>
    <w:rsid w:val="00122D17"/>
    <w:rsid w:val="001320EA"/>
    <w:rsid w:val="00140D70"/>
    <w:rsid w:val="00147044"/>
    <w:rsid w:val="0015352B"/>
    <w:rsid w:val="0015577D"/>
    <w:rsid w:val="00160144"/>
    <w:rsid w:val="0016409F"/>
    <w:rsid w:val="001875E0"/>
    <w:rsid w:val="001B0E8B"/>
    <w:rsid w:val="001B1486"/>
    <w:rsid w:val="001B3716"/>
    <w:rsid w:val="001D17E3"/>
    <w:rsid w:val="001E528B"/>
    <w:rsid w:val="001F29DB"/>
    <w:rsid w:val="00200094"/>
    <w:rsid w:val="00202A6A"/>
    <w:rsid w:val="00212C18"/>
    <w:rsid w:val="00216094"/>
    <w:rsid w:val="002218DF"/>
    <w:rsid w:val="0022277B"/>
    <w:rsid w:val="00237528"/>
    <w:rsid w:val="002419E3"/>
    <w:rsid w:val="00247FB0"/>
    <w:rsid w:val="0027323E"/>
    <w:rsid w:val="00275005"/>
    <w:rsid w:val="00293EAB"/>
    <w:rsid w:val="002B6F01"/>
    <w:rsid w:val="002C173C"/>
    <w:rsid w:val="002C52A6"/>
    <w:rsid w:val="002C6BDE"/>
    <w:rsid w:val="002D187F"/>
    <w:rsid w:val="002D51BB"/>
    <w:rsid w:val="002E26E3"/>
    <w:rsid w:val="002E463B"/>
    <w:rsid w:val="002F0BBA"/>
    <w:rsid w:val="002F4673"/>
    <w:rsid w:val="002F7709"/>
    <w:rsid w:val="002F7EFD"/>
    <w:rsid w:val="00305CB5"/>
    <w:rsid w:val="00311FDA"/>
    <w:rsid w:val="00352069"/>
    <w:rsid w:val="00361D6C"/>
    <w:rsid w:val="0036728D"/>
    <w:rsid w:val="00392E21"/>
    <w:rsid w:val="003960B9"/>
    <w:rsid w:val="003965E6"/>
    <w:rsid w:val="003A6382"/>
    <w:rsid w:val="003C5CBC"/>
    <w:rsid w:val="003C7405"/>
    <w:rsid w:val="003E1B40"/>
    <w:rsid w:val="003E28AB"/>
    <w:rsid w:val="003F3AFD"/>
    <w:rsid w:val="00401DC5"/>
    <w:rsid w:val="00405E48"/>
    <w:rsid w:val="0041477B"/>
    <w:rsid w:val="0041490F"/>
    <w:rsid w:val="00426876"/>
    <w:rsid w:val="00441EF9"/>
    <w:rsid w:val="00442679"/>
    <w:rsid w:val="0045003D"/>
    <w:rsid w:val="004571A9"/>
    <w:rsid w:val="00463B70"/>
    <w:rsid w:val="00463CC0"/>
    <w:rsid w:val="00470620"/>
    <w:rsid w:val="00476240"/>
    <w:rsid w:val="00493024"/>
    <w:rsid w:val="004A16CA"/>
    <w:rsid w:val="004B0873"/>
    <w:rsid w:val="004B7674"/>
    <w:rsid w:val="004C1652"/>
    <w:rsid w:val="004C7281"/>
    <w:rsid w:val="004E3774"/>
    <w:rsid w:val="005040A2"/>
    <w:rsid w:val="005070D9"/>
    <w:rsid w:val="005077B6"/>
    <w:rsid w:val="00516A65"/>
    <w:rsid w:val="005205CF"/>
    <w:rsid w:val="00522995"/>
    <w:rsid w:val="00524957"/>
    <w:rsid w:val="00531DF4"/>
    <w:rsid w:val="00543443"/>
    <w:rsid w:val="00545D34"/>
    <w:rsid w:val="005465CF"/>
    <w:rsid w:val="00547991"/>
    <w:rsid w:val="00553389"/>
    <w:rsid w:val="005547CD"/>
    <w:rsid w:val="00562D16"/>
    <w:rsid w:val="00566517"/>
    <w:rsid w:val="00572084"/>
    <w:rsid w:val="005778FD"/>
    <w:rsid w:val="0058084F"/>
    <w:rsid w:val="005876C2"/>
    <w:rsid w:val="00595517"/>
    <w:rsid w:val="00595BC2"/>
    <w:rsid w:val="005A0DB1"/>
    <w:rsid w:val="005A4A7B"/>
    <w:rsid w:val="005B1FA6"/>
    <w:rsid w:val="005C12BE"/>
    <w:rsid w:val="005D3412"/>
    <w:rsid w:val="005D69D0"/>
    <w:rsid w:val="005D776D"/>
    <w:rsid w:val="00601629"/>
    <w:rsid w:val="006103E8"/>
    <w:rsid w:val="0061596E"/>
    <w:rsid w:val="00625E50"/>
    <w:rsid w:val="00626564"/>
    <w:rsid w:val="00634B41"/>
    <w:rsid w:val="0065597F"/>
    <w:rsid w:val="00674E87"/>
    <w:rsid w:val="006752E7"/>
    <w:rsid w:val="00687C07"/>
    <w:rsid w:val="00694EF6"/>
    <w:rsid w:val="006A7044"/>
    <w:rsid w:val="006B3AF2"/>
    <w:rsid w:val="006B5A44"/>
    <w:rsid w:val="006B6B64"/>
    <w:rsid w:val="006C17F6"/>
    <w:rsid w:val="006C3887"/>
    <w:rsid w:val="006C3EF5"/>
    <w:rsid w:val="006D61EC"/>
    <w:rsid w:val="006D67E8"/>
    <w:rsid w:val="006D6E23"/>
    <w:rsid w:val="006D77DF"/>
    <w:rsid w:val="006F20AA"/>
    <w:rsid w:val="006F62AD"/>
    <w:rsid w:val="006F7511"/>
    <w:rsid w:val="00713172"/>
    <w:rsid w:val="0071434D"/>
    <w:rsid w:val="00714B25"/>
    <w:rsid w:val="00717F73"/>
    <w:rsid w:val="00723841"/>
    <w:rsid w:val="00725712"/>
    <w:rsid w:val="00725870"/>
    <w:rsid w:val="007268CF"/>
    <w:rsid w:val="00730C83"/>
    <w:rsid w:val="00733BE5"/>
    <w:rsid w:val="00740DFF"/>
    <w:rsid w:val="007410D1"/>
    <w:rsid w:val="007420D8"/>
    <w:rsid w:val="00743468"/>
    <w:rsid w:val="00746B9F"/>
    <w:rsid w:val="0074775D"/>
    <w:rsid w:val="00750632"/>
    <w:rsid w:val="0076226D"/>
    <w:rsid w:val="00775086"/>
    <w:rsid w:val="007840F3"/>
    <w:rsid w:val="007862EA"/>
    <w:rsid w:val="00791ABC"/>
    <w:rsid w:val="007961C1"/>
    <w:rsid w:val="00797024"/>
    <w:rsid w:val="007A3C8C"/>
    <w:rsid w:val="007A6EF5"/>
    <w:rsid w:val="007A6FAA"/>
    <w:rsid w:val="007A7DC8"/>
    <w:rsid w:val="007B3857"/>
    <w:rsid w:val="007B52D8"/>
    <w:rsid w:val="007C75EE"/>
    <w:rsid w:val="007D0EF2"/>
    <w:rsid w:val="007F3BBB"/>
    <w:rsid w:val="007F6750"/>
    <w:rsid w:val="008123BE"/>
    <w:rsid w:val="008312BD"/>
    <w:rsid w:val="00831EE2"/>
    <w:rsid w:val="00835857"/>
    <w:rsid w:val="0083744E"/>
    <w:rsid w:val="00840253"/>
    <w:rsid w:val="00842662"/>
    <w:rsid w:val="008451F6"/>
    <w:rsid w:val="00847341"/>
    <w:rsid w:val="008616B9"/>
    <w:rsid w:val="008625CC"/>
    <w:rsid w:val="008673A1"/>
    <w:rsid w:val="008927F3"/>
    <w:rsid w:val="008A1517"/>
    <w:rsid w:val="008B4A7B"/>
    <w:rsid w:val="008C175D"/>
    <w:rsid w:val="008D041C"/>
    <w:rsid w:val="008D0FB3"/>
    <w:rsid w:val="008D18DE"/>
    <w:rsid w:val="009045A9"/>
    <w:rsid w:val="00914300"/>
    <w:rsid w:val="00915287"/>
    <w:rsid w:val="00916575"/>
    <w:rsid w:val="00920E7F"/>
    <w:rsid w:val="00943FE4"/>
    <w:rsid w:val="009572B7"/>
    <w:rsid w:val="00970C96"/>
    <w:rsid w:val="00972B15"/>
    <w:rsid w:val="00982066"/>
    <w:rsid w:val="009912DB"/>
    <w:rsid w:val="009A1AC1"/>
    <w:rsid w:val="009B1637"/>
    <w:rsid w:val="009C77EE"/>
    <w:rsid w:val="009D70B5"/>
    <w:rsid w:val="009E37C9"/>
    <w:rsid w:val="009F1315"/>
    <w:rsid w:val="009F7476"/>
    <w:rsid w:val="009F7618"/>
    <w:rsid w:val="00A02960"/>
    <w:rsid w:val="00A043EA"/>
    <w:rsid w:val="00A13EBC"/>
    <w:rsid w:val="00A246CE"/>
    <w:rsid w:val="00A27FD0"/>
    <w:rsid w:val="00A30CEB"/>
    <w:rsid w:val="00A43AB7"/>
    <w:rsid w:val="00A54BDE"/>
    <w:rsid w:val="00A5697A"/>
    <w:rsid w:val="00A63650"/>
    <w:rsid w:val="00A636E8"/>
    <w:rsid w:val="00A74E8D"/>
    <w:rsid w:val="00A91084"/>
    <w:rsid w:val="00AA0C98"/>
    <w:rsid w:val="00AB64A3"/>
    <w:rsid w:val="00AC12A4"/>
    <w:rsid w:val="00AD5789"/>
    <w:rsid w:val="00B0497D"/>
    <w:rsid w:val="00B05957"/>
    <w:rsid w:val="00B10A6F"/>
    <w:rsid w:val="00B23789"/>
    <w:rsid w:val="00B2411A"/>
    <w:rsid w:val="00B25BF9"/>
    <w:rsid w:val="00B27CBA"/>
    <w:rsid w:val="00B32066"/>
    <w:rsid w:val="00B349EF"/>
    <w:rsid w:val="00B366FB"/>
    <w:rsid w:val="00B37AE3"/>
    <w:rsid w:val="00B412E4"/>
    <w:rsid w:val="00B43D65"/>
    <w:rsid w:val="00B54742"/>
    <w:rsid w:val="00B60ACE"/>
    <w:rsid w:val="00B66388"/>
    <w:rsid w:val="00B67659"/>
    <w:rsid w:val="00B67EF4"/>
    <w:rsid w:val="00B72CEC"/>
    <w:rsid w:val="00B759DD"/>
    <w:rsid w:val="00B77C57"/>
    <w:rsid w:val="00B854F1"/>
    <w:rsid w:val="00B914EF"/>
    <w:rsid w:val="00BA2BA2"/>
    <w:rsid w:val="00BA6832"/>
    <w:rsid w:val="00BB416E"/>
    <w:rsid w:val="00BC48ED"/>
    <w:rsid w:val="00BE5BDE"/>
    <w:rsid w:val="00BF0902"/>
    <w:rsid w:val="00C05195"/>
    <w:rsid w:val="00C20C99"/>
    <w:rsid w:val="00C30AEB"/>
    <w:rsid w:val="00C32834"/>
    <w:rsid w:val="00C32985"/>
    <w:rsid w:val="00C33C22"/>
    <w:rsid w:val="00C36934"/>
    <w:rsid w:val="00C46035"/>
    <w:rsid w:val="00C641A2"/>
    <w:rsid w:val="00C738F7"/>
    <w:rsid w:val="00C86DB9"/>
    <w:rsid w:val="00C94704"/>
    <w:rsid w:val="00CA60C8"/>
    <w:rsid w:val="00CB51D4"/>
    <w:rsid w:val="00CC4196"/>
    <w:rsid w:val="00CC48F2"/>
    <w:rsid w:val="00CC58A6"/>
    <w:rsid w:val="00CC734D"/>
    <w:rsid w:val="00CE1E29"/>
    <w:rsid w:val="00D00B4A"/>
    <w:rsid w:val="00D14997"/>
    <w:rsid w:val="00D149AA"/>
    <w:rsid w:val="00D14D48"/>
    <w:rsid w:val="00D17440"/>
    <w:rsid w:val="00D26352"/>
    <w:rsid w:val="00D3733B"/>
    <w:rsid w:val="00D41536"/>
    <w:rsid w:val="00D4663B"/>
    <w:rsid w:val="00D523E1"/>
    <w:rsid w:val="00D5669F"/>
    <w:rsid w:val="00D646E5"/>
    <w:rsid w:val="00D65E64"/>
    <w:rsid w:val="00D6638B"/>
    <w:rsid w:val="00D719D1"/>
    <w:rsid w:val="00D86EF1"/>
    <w:rsid w:val="00D925AF"/>
    <w:rsid w:val="00D93D25"/>
    <w:rsid w:val="00D94225"/>
    <w:rsid w:val="00DA39E7"/>
    <w:rsid w:val="00DA7A84"/>
    <w:rsid w:val="00DB1D4B"/>
    <w:rsid w:val="00DB2035"/>
    <w:rsid w:val="00DB5051"/>
    <w:rsid w:val="00DC1958"/>
    <w:rsid w:val="00DF6B09"/>
    <w:rsid w:val="00E024F4"/>
    <w:rsid w:val="00E02A46"/>
    <w:rsid w:val="00E03E8C"/>
    <w:rsid w:val="00E153F4"/>
    <w:rsid w:val="00E16EB6"/>
    <w:rsid w:val="00E17D66"/>
    <w:rsid w:val="00E17F6D"/>
    <w:rsid w:val="00E2084C"/>
    <w:rsid w:val="00E21DFF"/>
    <w:rsid w:val="00E236C0"/>
    <w:rsid w:val="00E2497B"/>
    <w:rsid w:val="00E30016"/>
    <w:rsid w:val="00E31EFF"/>
    <w:rsid w:val="00E516FF"/>
    <w:rsid w:val="00E5279A"/>
    <w:rsid w:val="00E52FC5"/>
    <w:rsid w:val="00E6138D"/>
    <w:rsid w:val="00E66BD0"/>
    <w:rsid w:val="00E70075"/>
    <w:rsid w:val="00E7254D"/>
    <w:rsid w:val="00E75AB9"/>
    <w:rsid w:val="00E76752"/>
    <w:rsid w:val="00EC09A1"/>
    <w:rsid w:val="00ED2CC2"/>
    <w:rsid w:val="00ED4820"/>
    <w:rsid w:val="00ED56D4"/>
    <w:rsid w:val="00EE46D8"/>
    <w:rsid w:val="00EF2DDE"/>
    <w:rsid w:val="00EF7856"/>
    <w:rsid w:val="00F169B3"/>
    <w:rsid w:val="00F16CCD"/>
    <w:rsid w:val="00F2041A"/>
    <w:rsid w:val="00F267D4"/>
    <w:rsid w:val="00F413E4"/>
    <w:rsid w:val="00F41D5B"/>
    <w:rsid w:val="00F549B3"/>
    <w:rsid w:val="00F67E5E"/>
    <w:rsid w:val="00F8426B"/>
    <w:rsid w:val="00F84407"/>
    <w:rsid w:val="00F9549A"/>
    <w:rsid w:val="00FA1D77"/>
    <w:rsid w:val="00FA2BE8"/>
    <w:rsid w:val="00FB31AC"/>
    <w:rsid w:val="00FC7E60"/>
    <w:rsid w:val="00FD2839"/>
    <w:rsid w:val="00FD4D52"/>
    <w:rsid w:val="00FD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BCBC78"/>
  <w15:docId w15:val="{5B53628D-EA89-4E52-9B61-3B5A2355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577D"/>
    <w:rPr>
      <w:noProof/>
    </w:rPr>
  </w:style>
  <w:style w:type="paragraph" w:styleId="Ttulo1">
    <w:name w:val="heading 1"/>
    <w:basedOn w:val="Normal"/>
    <w:next w:val="Normal"/>
    <w:qFormat/>
    <w:rsid w:val="001557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15577D"/>
    <w:pPr>
      <w:keepNext/>
      <w:outlineLvl w:val="2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5577D"/>
    <w:pPr>
      <w:ind w:left="4536"/>
      <w:jc w:val="both"/>
    </w:pPr>
    <w:rPr>
      <w:rFonts w:ascii="Courier New" w:hAnsi="Courier New"/>
      <w:sz w:val="24"/>
    </w:rPr>
  </w:style>
  <w:style w:type="paragraph" w:styleId="Cabealho">
    <w:name w:val="header"/>
    <w:basedOn w:val="Normal"/>
    <w:rsid w:val="0015577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5577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C419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043EA"/>
  </w:style>
  <w:style w:type="character" w:styleId="nfase">
    <w:name w:val="Emphasis"/>
    <w:uiPriority w:val="20"/>
    <w:qFormat/>
    <w:rsid w:val="00A043EA"/>
    <w:rPr>
      <w:i/>
      <w:iCs/>
    </w:rPr>
  </w:style>
  <w:style w:type="paragraph" w:styleId="NormalWeb">
    <w:name w:val="Normal (Web)"/>
    <w:basedOn w:val="Normal"/>
    <w:uiPriority w:val="99"/>
    <w:unhideWhenUsed/>
    <w:rsid w:val="0003553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7F6750"/>
    <w:rPr>
      <w:color w:val="0000FF"/>
      <w:u w:val="single"/>
    </w:rPr>
  </w:style>
  <w:style w:type="paragraph" w:customStyle="1" w:styleId="Corpo">
    <w:name w:val="Corpo"/>
    <w:rsid w:val="00CB51D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pt-PT"/>
    </w:rPr>
  </w:style>
  <w:style w:type="paragraph" w:customStyle="1" w:styleId="TtuloA">
    <w:name w:val="Título A"/>
    <w:rsid w:val="00B10A6F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Courier New" w:eastAsia="Arial Unicode MS" w:hAnsi="Courier New" w:cs="Arial Unicode MS"/>
      <w:color w:val="000000"/>
      <w:sz w:val="28"/>
      <w:szCs w:val="28"/>
      <w:u w:color="000000"/>
      <w:bdr w:val="nil"/>
      <w:lang w:val="pt-PT"/>
    </w:rPr>
  </w:style>
  <w:style w:type="character" w:customStyle="1" w:styleId="RecuodecorpodetextoChar">
    <w:name w:val="Recuo de corpo de texto Char"/>
    <w:link w:val="Recuodecorpodetexto"/>
    <w:rsid w:val="00746B9F"/>
    <w:rPr>
      <w:rFonts w:ascii="Courier New" w:hAnsi="Courier New"/>
      <w:noProof/>
      <w:sz w:val="24"/>
    </w:rPr>
  </w:style>
  <w:style w:type="paragraph" w:customStyle="1" w:styleId="Normal1">
    <w:name w:val="Normal1"/>
    <w:rsid w:val="00C3693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A1D7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B3857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A02960"/>
    <w:pPr>
      <w:widowControl w:val="0"/>
      <w:autoSpaceDE w:val="0"/>
      <w:autoSpaceDN w:val="0"/>
      <w:ind w:left="1679" w:hanging="59"/>
    </w:pPr>
    <w:rPr>
      <w:rFonts w:ascii="Cambria" w:eastAsia="Cambria" w:hAnsi="Cambria" w:cs="Cambria"/>
      <w:b/>
      <w:bCs/>
      <w:noProof w:val="0"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A02960"/>
    <w:rPr>
      <w:rFonts w:ascii="Cambria" w:eastAsia="Cambria" w:hAnsi="Cambria" w:cs="Cambria"/>
      <w:b/>
      <w:bCs/>
      <w:sz w:val="28"/>
      <w:szCs w:val="28"/>
      <w:lang w:val="pt-PT" w:eastAsia="en-US"/>
    </w:rPr>
  </w:style>
  <w:style w:type="paragraph" w:styleId="Corpodetexto">
    <w:name w:val="Body Text"/>
    <w:basedOn w:val="Normal"/>
    <w:link w:val="CorpodetextoChar"/>
    <w:rsid w:val="00A0296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02960"/>
    <w:rPr>
      <w:noProof/>
    </w:rPr>
  </w:style>
  <w:style w:type="character" w:styleId="MenoPendente">
    <w:name w:val="Unresolved Mention"/>
    <w:basedOn w:val="Fontepargpadro"/>
    <w:uiPriority w:val="99"/>
    <w:semiHidden/>
    <w:unhideWhenUsed/>
    <w:rsid w:val="002B6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apl.conceicaodocoite.ba.leg.br/materia/25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______/2005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______/2005</dc:title>
  <dc:creator>Marcos Franklin</dc:creator>
  <cp:lastModifiedBy>USER</cp:lastModifiedBy>
  <cp:revision>2</cp:revision>
  <cp:lastPrinted>2025-04-11T13:12:00Z</cp:lastPrinted>
  <dcterms:created xsi:type="dcterms:W3CDTF">2025-04-11T13:39:00Z</dcterms:created>
  <dcterms:modified xsi:type="dcterms:W3CDTF">2025-04-11T13:39:00Z</dcterms:modified>
</cp:coreProperties>
</file>