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3A" w:rsidRDefault="00941F3A" w:rsidP="00E05FDF">
      <w:pPr>
        <w:spacing w:line="140" w:lineRule="exact"/>
        <w:jc w:val="right"/>
      </w:pPr>
    </w:p>
    <w:p w:rsidR="00941F3A" w:rsidRPr="00941F3A" w:rsidRDefault="00941F3A" w:rsidP="006D2E4C">
      <w:pPr>
        <w:spacing w:line="360" w:lineRule="auto"/>
        <w:jc w:val="center"/>
        <w:rPr>
          <w:b/>
          <w:snapToGrid w:val="0"/>
          <w:color w:val="000000"/>
          <w:sz w:val="28"/>
          <w:szCs w:val="28"/>
        </w:rPr>
      </w:pPr>
      <w:r w:rsidRPr="00941F3A">
        <w:rPr>
          <w:b/>
          <w:snapToGrid w:val="0"/>
          <w:color w:val="000000"/>
          <w:sz w:val="28"/>
          <w:szCs w:val="28"/>
        </w:rPr>
        <w:t>Autógrafo</w:t>
      </w:r>
    </w:p>
    <w:p w:rsidR="006D2E4C" w:rsidRPr="00212D90" w:rsidRDefault="00AC6B25" w:rsidP="006D2E4C">
      <w:pPr>
        <w:spacing w:line="360" w:lineRule="auto"/>
        <w:jc w:val="center"/>
      </w:pPr>
      <w:r w:rsidRPr="00F05D1C">
        <w:rPr>
          <w:snapToGrid w:val="0"/>
          <w:color w:val="000000"/>
          <w:sz w:val="28"/>
          <w:szCs w:val="28"/>
        </w:rPr>
        <w:t xml:space="preserve">Projeto de Lei n.º </w:t>
      </w:r>
      <w:r w:rsidR="009F5C4A">
        <w:rPr>
          <w:snapToGrid w:val="0"/>
          <w:color w:val="000000"/>
          <w:sz w:val="28"/>
          <w:szCs w:val="28"/>
        </w:rPr>
        <w:t>44</w:t>
      </w:r>
      <w:r w:rsidR="00A05AA5">
        <w:rPr>
          <w:snapToGrid w:val="0"/>
          <w:color w:val="000000"/>
          <w:sz w:val="28"/>
          <w:szCs w:val="28"/>
        </w:rPr>
        <w:t>/2024</w:t>
      </w:r>
      <w:r w:rsidRPr="00F05D1C">
        <w:rPr>
          <w:snapToGrid w:val="0"/>
          <w:color w:val="000000"/>
          <w:sz w:val="28"/>
          <w:szCs w:val="28"/>
        </w:rPr>
        <w:t xml:space="preserve"> </w:t>
      </w:r>
    </w:p>
    <w:p w:rsidR="009F5C4A" w:rsidRDefault="009F5C4A" w:rsidP="009F5C4A">
      <w:pPr>
        <w:ind w:left="4536"/>
        <w:jc w:val="both"/>
      </w:pPr>
    </w:p>
    <w:p w:rsidR="008D144E" w:rsidRPr="00606EBA" w:rsidRDefault="008D144E" w:rsidP="008D144E">
      <w:pPr>
        <w:ind w:left="3544"/>
        <w:jc w:val="both"/>
      </w:pPr>
      <w:r w:rsidRPr="00606EBA">
        <w:t>Fixa os subsídios dos Secretários Municipais para vigorar em 1º de janeiro de 2025.</w:t>
      </w:r>
    </w:p>
    <w:p w:rsidR="00F32860" w:rsidRDefault="00F32860" w:rsidP="00F32860">
      <w:pPr>
        <w:pStyle w:val="Normal1"/>
        <w:ind w:firstLine="1134"/>
        <w:jc w:val="both"/>
        <w:rPr>
          <w:b/>
          <w:color w:val="000000"/>
        </w:rPr>
      </w:pPr>
    </w:p>
    <w:p w:rsidR="00F32860" w:rsidRDefault="00F32860" w:rsidP="00F32860">
      <w:pPr>
        <w:pStyle w:val="Normal1"/>
        <w:ind w:firstLine="1134"/>
        <w:jc w:val="both"/>
        <w:rPr>
          <w:b/>
          <w:color w:val="000000"/>
        </w:rPr>
      </w:pPr>
    </w:p>
    <w:p w:rsidR="00F32860" w:rsidRDefault="00F32860" w:rsidP="00F328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F32860" w:rsidRDefault="00F32860" w:rsidP="00F32860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823D64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F32860" w:rsidRDefault="00F32860" w:rsidP="00F32860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F32860" w:rsidRDefault="00F32860" w:rsidP="00F328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8D144E" w:rsidRPr="00606EBA" w:rsidRDefault="008D144E" w:rsidP="008D144E">
      <w:pPr>
        <w:spacing w:line="360" w:lineRule="auto"/>
        <w:ind w:firstLine="1134"/>
        <w:jc w:val="both"/>
      </w:pPr>
      <w:bookmarkStart w:id="0" w:name="_gjdgxs" w:colFirst="0" w:colLast="0"/>
      <w:bookmarkEnd w:id="0"/>
      <w:r w:rsidRPr="00606EBA">
        <w:t>Art. 1º Os Secretários Municipais do Município de Conceição do Coité receberão subsídios mensais em parcela única, fixados nos termos desta Lei.</w:t>
      </w:r>
    </w:p>
    <w:p w:rsidR="008D144E" w:rsidRPr="00606EBA" w:rsidRDefault="008D144E" w:rsidP="008D144E">
      <w:pPr>
        <w:spacing w:line="360" w:lineRule="auto"/>
        <w:ind w:firstLine="1134"/>
        <w:jc w:val="both"/>
      </w:pPr>
      <w:r w:rsidRPr="00606EBA">
        <w:t xml:space="preserve">Art. 2º Fica fixado o subsídio mensal dos Secretários Municipais no valor de R$ </w:t>
      </w:r>
      <w:r>
        <w:t>10.000,00 (dez mil reais</w:t>
      </w:r>
      <w:r w:rsidRPr="00606EBA">
        <w:t>).</w:t>
      </w:r>
    </w:p>
    <w:p w:rsidR="008D144E" w:rsidRPr="00606EBA" w:rsidRDefault="008D144E" w:rsidP="008D144E">
      <w:pPr>
        <w:spacing w:line="360" w:lineRule="auto"/>
        <w:ind w:firstLine="1134"/>
        <w:jc w:val="both"/>
      </w:pPr>
      <w:r w:rsidRPr="00606EBA">
        <w:t xml:space="preserve">Art. </w:t>
      </w:r>
      <w:r>
        <w:t>3</w:t>
      </w:r>
      <w:r w:rsidRPr="00606EBA">
        <w:t>º As despesas decorrentes desta lei são de caráter continuado e serão atendidas pelas dotações especificas de cada Secretaria Municipal.</w:t>
      </w:r>
    </w:p>
    <w:p w:rsidR="008D144E" w:rsidRPr="00606EBA" w:rsidRDefault="008D144E" w:rsidP="008D144E">
      <w:pPr>
        <w:spacing w:line="360" w:lineRule="auto"/>
        <w:ind w:firstLine="1134"/>
        <w:jc w:val="both"/>
      </w:pPr>
      <w:r w:rsidRPr="00606EBA">
        <w:t xml:space="preserve">Art. </w:t>
      </w:r>
      <w:r>
        <w:t>4</w:t>
      </w:r>
      <w:r w:rsidRPr="00606EBA">
        <w:t>º Os subsídios de que trata esta Lei serão alterados pelo mesmo índice e na mesma data, da revisão geral anual dos servidores municipais do Poder Executivo, nos termos do Artigo 37, inciso X da Constituição Federal, mediante proposta de iniciativa do Poder Legislativo.</w:t>
      </w:r>
    </w:p>
    <w:p w:rsidR="008D144E" w:rsidRPr="00606EBA" w:rsidRDefault="008D144E" w:rsidP="008D144E">
      <w:pPr>
        <w:spacing w:line="360" w:lineRule="auto"/>
        <w:ind w:firstLine="1134"/>
        <w:jc w:val="both"/>
      </w:pPr>
      <w:r w:rsidRPr="00606EBA">
        <w:t xml:space="preserve">Art. </w:t>
      </w:r>
      <w:r>
        <w:t>5</w:t>
      </w:r>
      <w:r w:rsidRPr="00606EBA">
        <w:t>º Os Secretários farão jus ao recebimento de Diárias, com valores fixados em Lei, quando no interesse do serviço público se deslocar para fora do Município.</w:t>
      </w:r>
    </w:p>
    <w:p w:rsidR="008D144E" w:rsidRPr="00606EBA" w:rsidRDefault="008D144E" w:rsidP="008D144E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lang w:eastAsia="en-US"/>
        </w:rPr>
      </w:pPr>
      <w:r w:rsidRPr="00606EBA">
        <w:t xml:space="preserve">Art. 7º </w:t>
      </w:r>
      <w:r w:rsidRPr="00606EBA">
        <w:rPr>
          <w:rFonts w:eastAsia="Calibri"/>
          <w:lang w:eastAsia="en-US"/>
        </w:rPr>
        <w:t>Esta Lei entra em vigor em 1º de janeiro de 2025.</w:t>
      </w:r>
    </w:p>
    <w:p w:rsidR="008D144E" w:rsidRDefault="008D144E" w:rsidP="00D9340F">
      <w:pPr>
        <w:spacing w:line="360" w:lineRule="auto"/>
        <w:jc w:val="center"/>
      </w:pPr>
    </w:p>
    <w:p w:rsidR="001D5741" w:rsidRPr="00D9340F" w:rsidRDefault="00A05AA5" w:rsidP="00D9340F">
      <w:pPr>
        <w:spacing w:line="360" w:lineRule="auto"/>
        <w:jc w:val="center"/>
      </w:pPr>
      <w:r>
        <w:t>Câmara</w:t>
      </w:r>
      <w:r w:rsidR="001D5741" w:rsidRPr="00D9340F">
        <w:t xml:space="preserve"> Municipal,</w:t>
      </w:r>
    </w:p>
    <w:p w:rsidR="001D5741" w:rsidRPr="00D9340F" w:rsidRDefault="001D5741" w:rsidP="00D9340F">
      <w:pPr>
        <w:spacing w:line="360" w:lineRule="auto"/>
        <w:jc w:val="center"/>
      </w:pPr>
      <w:r w:rsidRPr="00D9340F">
        <w:t xml:space="preserve">Conceição do Coité, </w:t>
      </w:r>
      <w:r w:rsidR="009F5C4A">
        <w:t>05 de novembro</w:t>
      </w:r>
      <w:r w:rsidRPr="00D9340F">
        <w:t xml:space="preserve"> de 202</w:t>
      </w:r>
      <w:r w:rsidR="00F32860">
        <w:t>4</w:t>
      </w:r>
      <w:r w:rsidRPr="00D9340F">
        <w:t>.</w:t>
      </w:r>
    </w:p>
    <w:p w:rsidR="00EA47AF" w:rsidRDefault="00EA47AF" w:rsidP="00D9340F">
      <w:pPr>
        <w:pStyle w:val="Default"/>
        <w:spacing w:before="120" w:after="120" w:line="360" w:lineRule="auto"/>
      </w:pPr>
    </w:p>
    <w:p w:rsidR="00941F3A" w:rsidRPr="001A28B0" w:rsidRDefault="00941F3A" w:rsidP="00941F3A">
      <w:pPr>
        <w:pStyle w:val="normal0"/>
        <w:jc w:val="center"/>
      </w:pPr>
      <w:r w:rsidRPr="001A28B0">
        <w:t>José Jailmo Pereira Gomes</w:t>
      </w:r>
      <w:r w:rsidRPr="001A28B0">
        <w:tab/>
      </w:r>
      <w:r w:rsidRPr="001A28B0">
        <w:tab/>
        <w:t>Marcos da Silva Santos</w:t>
      </w:r>
    </w:p>
    <w:p w:rsidR="00941F3A" w:rsidRPr="001A28B0" w:rsidRDefault="00941F3A" w:rsidP="008D144E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 w:rsidRPr="001A28B0">
        <w:rPr>
          <w:color w:val="000000"/>
        </w:rPr>
        <w:t>Presidente                                            Secretário</w:t>
      </w:r>
    </w:p>
    <w:p w:rsidR="003565CD" w:rsidRDefault="003565CD" w:rsidP="00941F3A">
      <w:pPr>
        <w:pStyle w:val="Default"/>
        <w:spacing w:before="120" w:after="120" w:line="360" w:lineRule="auto"/>
        <w:ind w:left="709"/>
      </w:pPr>
    </w:p>
    <w:sectPr w:rsidR="003565CD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BF" w:rsidRDefault="00C973BF">
      <w:r>
        <w:separator/>
      </w:r>
    </w:p>
  </w:endnote>
  <w:endnote w:type="continuationSeparator" w:id="1">
    <w:p w:rsidR="00C973BF" w:rsidRDefault="00C97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3DA" w:rsidRDefault="005B13B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33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33DA" w:rsidRDefault="00DC33D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3DA" w:rsidRDefault="00DC33DA" w:rsidP="00F32860">
    <w:pPr>
      <w:pStyle w:val="Rodap1"/>
      <w:pBdr>
        <w:bottom w:val="single" w:sz="12" w:space="1" w:color="auto"/>
      </w:pBdr>
      <w:tabs>
        <w:tab w:val="clear" w:pos="4419"/>
        <w:tab w:val="clear" w:pos="8838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BF" w:rsidRDefault="00C973BF">
      <w:r>
        <w:separator/>
      </w:r>
    </w:p>
  </w:footnote>
  <w:footnote w:type="continuationSeparator" w:id="1">
    <w:p w:rsidR="00C973BF" w:rsidRDefault="00C97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A5" w:rsidRPr="00C7066E" w:rsidRDefault="00DC33DA" w:rsidP="00A05AA5">
    <w:pPr>
      <w:ind w:left="1134" w:right="-516"/>
      <w:rPr>
        <w:b/>
        <w:bCs/>
        <w:sz w:val="28"/>
        <w:szCs w:val="28"/>
        <w:lang w:eastAsia="en-US"/>
      </w:rPr>
    </w:pPr>
    <w:r w:rsidRPr="00C7066E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-956310</wp:posOffset>
          </wp:positionV>
          <wp:extent cx="617220" cy="807085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22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AA5" w:rsidRPr="00C7066E">
      <w:rPr>
        <w:b/>
        <w:bCs/>
        <w:sz w:val="28"/>
        <w:szCs w:val="28"/>
        <w:lang w:eastAsia="en-US"/>
      </w:rPr>
      <w:t>CONCEIÇÃO DO COITÉ – BA</w:t>
    </w:r>
  </w:p>
  <w:p w:rsidR="00DC33DA" w:rsidRDefault="00DC33DA" w:rsidP="00A05AA5">
    <w:pPr>
      <w:ind w:right="-516" w:firstLine="1134"/>
      <w:rPr>
        <w:b/>
        <w:bCs/>
        <w:sz w:val="28"/>
        <w:szCs w:val="28"/>
        <w:lang w:eastAsia="en-US"/>
      </w:rPr>
    </w:pPr>
    <w:r w:rsidRPr="00C7066E">
      <w:rPr>
        <w:b/>
        <w:bCs/>
        <w:sz w:val="28"/>
        <w:szCs w:val="28"/>
        <w:lang w:eastAsia="en-US"/>
      </w:rPr>
      <w:t>P</w:t>
    </w:r>
    <w:r w:rsidR="00941F3A" w:rsidRPr="00C7066E">
      <w:rPr>
        <w:b/>
        <w:bCs/>
        <w:sz w:val="28"/>
        <w:szCs w:val="28"/>
        <w:lang w:eastAsia="en-US"/>
      </w:rPr>
      <w:t>ODER LEGISLATIVO</w:t>
    </w:r>
  </w:p>
  <w:p w:rsidR="00C7066E" w:rsidRPr="00C7066E" w:rsidRDefault="00C7066E" w:rsidP="00A05AA5">
    <w:pPr>
      <w:ind w:right="-516" w:firstLine="1134"/>
      <w:rPr>
        <w:b/>
        <w:bCs/>
        <w:sz w:val="28"/>
        <w:szCs w:val="28"/>
        <w:lang w:eastAsia="en-US"/>
      </w:rPr>
    </w:pPr>
  </w:p>
  <w:p w:rsidR="00DC33DA" w:rsidRPr="00364F42" w:rsidRDefault="005B13BF" w:rsidP="00900B7C">
    <w:pPr>
      <w:ind w:right="-516"/>
      <w:rPr>
        <w:sz w:val="22"/>
        <w:szCs w:val="22"/>
      </w:rPr>
    </w:pPr>
    <w:r w:rsidRPr="005B13BF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487610"/>
    <w:multiLevelType w:val="hybridMultilevel"/>
    <w:tmpl w:val="A1E687A0"/>
    <w:lvl w:ilvl="0" w:tplc="677CA08C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97D71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367A9"/>
    <w:rsid w:val="0014112C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407D"/>
    <w:rsid w:val="001C7CF8"/>
    <w:rsid w:val="001D0282"/>
    <w:rsid w:val="001D059C"/>
    <w:rsid w:val="001D0A20"/>
    <w:rsid w:val="001D0D7D"/>
    <w:rsid w:val="001D148E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29E8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653A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4AE4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0F6D"/>
    <w:rsid w:val="00401D82"/>
    <w:rsid w:val="00402764"/>
    <w:rsid w:val="0040663D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30CA5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711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22A"/>
    <w:rsid w:val="00496B90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C7287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3971"/>
    <w:rsid w:val="00514335"/>
    <w:rsid w:val="00515681"/>
    <w:rsid w:val="00515D1F"/>
    <w:rsid w:val="005162ED"/>
    <w:rsid w:val="005165D1"/>
    <w:rsid w:val="00517E35"/>
    <w:rsid w:val="0052107E"/>
    <w:rsid w:val="005217A3"/>
    <w:rsid w:val="00524770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1EBE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6BBA"/>
    <w:rsid w:val="005B0B68"/>
    <w:rsid w:val="005B13BF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5F64AC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50F6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764B3"/>
    <w:rsid w:val="0068049C"/>
    <w:rsid w:val="00680864"/>
    <w:rsid w:val="00682335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97DC3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A725D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2E4C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083F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57BC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4A0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010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4250"/>
    <w:rsid w:val="008075EE"/>
    <w:rsid w:val="008105D2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3D64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951"/>
    <w:rsid w:val="00864EBA"/>
    <w:rsid w:val="008676B4"/>
    <w:rsid w:val="00867FC6"/>
    <w:rsid w:val="00870C08"/>
    <w:rsid w:val="00870D38"/>
    <w:rsid w:val="00871672"/>
    <w:rsid w:val="008732E0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450B"/>
    <w:rsid w:val="008C506F"/>
    <w:rsid w:val="008C58E7"/>
    <w:rsid w:val="008C5BFF"/>
    <w:rsid w:val="008C5C5E"/>
    <w:rsid w:val="008C663E"/>
    <w:rsid w:val="008D0112"/>
    <w:rsid w:val="008D01B8"/>
    <w:rsid w:val="008D144E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0209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3F27"/>
    <w:rsid w:val="00904AF8"/>
    <w:rsid w:val="00904BF2"/>
    <w:rsid w:val="00904CB8"/>
    <w:rsid w:val="009050E7"/>
    <w:rsid w:val="009051EE"/>
    <w:rsid w:val="0090538D"/>
    <w:rsid w:val="00907D24"/>
    <w:rsid w:val="00910674"/>
    <w:rsid w:val="0091364D"/>
    <w:rsid w:val="00914156"/>
    <w:rsid w:val="00914597"/>
    <w:rsid w:val="009145B2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69B8"/>
    <w:rsid w:val="009379E4"/>
    <w:rsid w:val="009416C8"/>
    <w:rsid w:val="00941F3A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8F5"/>
    <w:rsid w:val="00970BD1"/>
    <w:rsid w:val="00971450"/>
    <w:rsid w:val="009714CC"/>
    <w:rsid w:val="00971BA7"/>
    <w:rsid w:val="00971ED6"/>
    <w:rsid w:val="00971FE5"/>
    <w:rsid w:val="00974362"/>
    <w:rsid w:val="00975B2E"/>
    <w:rsid w:val="00976775"/>
    <w:rsid w:val="0097681A"/>
    <w:rsid w:val="009771F1"/>
    <w:rsid w:val="00977299"/>
    <w:rsid w:val="00981631"/>
    <w:rsid w:val="00981AC5"/>
    <w:rsid w:val="00986636"/>
    <w:rsid w:val="00987E73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7F6F"/>
    <w:rsid w:val="009C0CBE"/>
    <w:rsid w:val="009C30BD"/>
    <w:rsid w:val="009C4A45"/>
    <w:rsid w:val="009D1ABF"/>
    <w:rsid w:val="009D1B01"/>
    <w:rsid w:val="009D202B"/>
    <w:rsid w:val="009D2056"/>
    <w:rsid w:val="009D2058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5C4A"/>
    <w:rsid w:val="009F6D0F"/>
    <w:rsid w:val="009F7E7D"/>
    <w:rsid w:val="00A00B25"/>
    <w:rsid w:val="00A01295"/>
    <w:rsid w:val="00A01677"/>
    <w:rsid w:val="00A03797"/>
    <w:rsid w:val="00A03A26"/>
    <w:rsid w:val="00A03DA8"/>
    <w:rsid w:val="00A03EE8"/>
    <w:rsid w:val="00A03F7B"/>
    <w:rsid w:val="00A05AA5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2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AAA"/>
    <w:rsid w:val="00A66BD3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B1C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0FFE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8D5"/>
    <w:rsid w:val="00C22A39"/>
    <w:rsid w:val="00C2473D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2FA4"/>
    <w:rsid w:val="00C4323B"/>
    <w:rsid w:val="00C4490E"/>
    <w:rsid w:val="00C449CD"/>
    <w:rsid w:val="00C4533B"/>
    <w:rsid w:val="00C4609B"/>
    <w:rsid w:val="00C46203"/>
    <w:rsid w:val="00C467FB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66E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86FDE"/>
    <w:rsid w:val="00C903B9"/>
    <w:rsid w:val="00C91DEA"/>
    <w:rsid w:val="00C9200A"/>
    <w:rsid w:val="00C921B7"/>
    <w:rsid w:val="00C94614"/>
    <w:rsid w:val="00C95092"/>
    <w:rsid w:val="00C955C0"/>
    <w:rsid w:val="00C95EB4"/>
    <w:rsid w:val="00C96BC0"/>
    <w:rsid w:val="00C973BF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587B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0AE1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4C16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87FD1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206E"/>
    <w:rsid w:val="00DC2F55"/>
    <w:rsid w:val="00DC33DA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BA7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7AF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66"/>
    <w:rsid w:val="00EF2881"/>
    <w:rsid w:val="00EF3B35"/>
    <w:rsid w:val="00EF4850"/>
    <w:rsid w:val="00EF48DA"/>
    <w:rsid w:val="00EF6D78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2860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14A8"/>
    <w:rsid w:val="00F7222A"/>
    <w:rsid w:val="00F7484E"/>
    <w:rsid w:val="00F7538C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4B0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49ED"/>
    <w:rsid w:val="00FD56E3"/>
    <w:rsid w:val="00FD6592"/>
    <w:rsid w:val="00FD6DCE"/>
    <w:rsid w:val="00FE1994"/>
    <w:rsid w:val="00FE231D"/>
    <w:rsid w:val="00FE23B7"/>
    <w:rsid w:val="00FE273D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customStyle="1" w:styleId="normal0">
    <w:name w:val="normal"/>
    <w:rsid w:val="00941F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255E-228A-4D54-80AD-DAC976F4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Parlamentar</cp:lastModifiedBy>
  <cp:revision>3</cp:revision>
  <cp:lastPrinted>2024-08-08T12:25:00Z</cp:lastPrinted>
  <dcterms:created xsi:type="dcterms:W3CDTF">2024-11-05T13:28:00Z</dcterms:created>
  <dcterms:modified xsi:type="dcterms:W3CDTF">2024-11-05T13:30:00Z</dcterms:modified>
</cp:coreProperties>
</file>