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7D0E80" w14:paraId="67E1B739" w14:textId="77777777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D95E4E" w14:textId="77777777" w:rsidR="00CB25E1" w:rsidRDefault="001A54DA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        </w:t>
            </w:r>
          </w:p>
          <w:p w14:paraId="210386BE" w14:textId="77777777"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</w:t>
            </w:r>
            <w:r w:rsidR="00CB25E1">
              <w:rPr>
                <w:sz w:val="36"/>
              </w:rPr>
              <w:t xml:space="preserve">      </w:t>
            </w:r>
            <w:r>
              <w:rPr>
                <w:sz w:val="36"/>
              </w:rPr>
              <w:t xml:space="preserve">Poder Legislativo - </w:t>
            </w:r>
            <w:r w:rsidR="003C5B62">
              <w:rPr>
                <w:sz w:val="36"/>
              </w:rPr>
              <w:t>Conceição</w:t>
            </w:r>
            <w:r w:rsidR="003C5B62">
              <w:rPr>
                <w:spacing w:val="-8"/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3C5B62">
              <w:rPr>
                <w:spacing w:val="-7"/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 w:rsidR="003C5B62">
              <w:rPr>
                <w:spacing w:val="-7"/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14:paraId="1F54E78A" w14:textId="3A1BAAD3" w:rsidR="00A63644" w:rsidRDefault="00E37F91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</w:t>
            </w:r>
            <w:r w:rsidR="00A63644">
              <w:rPr>
                <w:spacing w:val="-4"/>
                <w:sz w:val="36"/>
              </w:rPr>
              <w:t>VEREADOR</w:t>
            </w:r>
            <w:r w:rsidR="002C5922">
              <w:rPr>
                <w:spacing w:val="-4"/>
                <w:sz w:val="36"/>
              </w:rPr>
              <w:t xml:space="preserve">A </w:t>
            </w:r>
            <w:r w:rsidR="00327AD7">
              <w:rPr>
                <w:spacing w:val="-4"/>
                <w:sz w:val="36"/>
              </w:rPr>
              <w:t xml:space="preserve">MARLI DE </w:t>
            </w:r>
            <w:proofErr w:type="spellStart"/>
            <w:r w:rsidR="00327AD7">
              <w:rPr>
                <w:spacing w:val="-4"/>
                <w:sz w:val="36"/>
              </w:rPr>
              <w:t>BANDI</w:t>
            </w:r>
            <w:r w:rsidR="0037743D">
              <w:rPr>
                <w:spacing w:val="-4"/>
                <w:sz w:val="36"/>
              </w:rPr>
              <w:t>AÇU</w:t>
            </w:r>
            <w:proofErr w:type="spellEnd"/>
            <w:r w:rsidR="0037743D">
              <w:rPr>
                <w:spacing w:val="-4"/>
                <w:sz w:val="36"/>
              </w:rPr>
              <w:t xml:space="preserve"> - PT</w:t>
            </w:r>
          </w:p>
          <w:p w14:paraId="17435BAC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0E20945A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5C8C2885" wp14:editId="07FB5674">
                  <wp:extent cx="1052877" cy="1184745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80362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69D69367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14:paraId="5FFB2286" w14:textId="77777777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593EF99F" w14:textId="2FFEB343" w:rsidR="007D0E80" w:rsidRDefault="0037743D" w:rsidP="00730A1A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PARECER RELATORA </w:t>
            </w:r>
            <w:r w:rsidR="004F6BFB">
              <w:rPr>
                <w:b/>
                <w:sz w:val="40"/>
              </w:rPr>
              <w:t>AD HOC</w:t>
            </w:r>
          </w:p>
        </w:tc>
      </w:tr>
      <w:tr w:rsidR="007D0E80" w:rsidRPr="00FD16B3" w14:paraId="46F7BE5F" w14:textId="77777777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B3E2E" w14:textId="77777777" w:rsidR="008F4942" w:rsidRDefault="008F4942" w:rsidP="003E3E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  <w:p w14:paraId="3A8A20BF" w14:textId="1BC291CC" w:rsidR="00B0272D" w:rsidRPr="00711B6F" w:rsidRDefault="00203556" w:rsidP="00D84BE1">
            <w:pPr>
              <w:pStyle w:val="s7"/>
              <w:spacing w:before="0" w:beforeAutospacing="0" w:after="0" w:afterAutospacing="0"/>
              <w:divId w:val="1754625777"/>
              <w:rPr>
                <w:rStyle w:val="bumpedfont15"/>
                <w:b/>
                <w:bCs/>
                <w:color w:val="000000"/>
              </w:rPr>
            </w:pPr>
            <w:r>
              <w:rPr>
                <w:rStyle w:val="bumpedfont15"/>
                <w:color w:val="000000"/>
                <w:sz w:val="27"/>
                <w:szCs w:val="27"/>
              </w:rPr>
              <w:t xml:space="preserve">       </w:t>
            </w:r>
            <w:r w:rsidRPr="00711B6F">
              <w:rPr>
                <w:rStyle w:val="bumpedfont15"/>
                <w:b/>
                <w:bCs/>
                <w:color w:val="000000"/>
              </w:rPr>
              <w:t xml:space="preserve">PLO Nº </w:t>
            </w:r>
            <w:r w:rsidR="00B0272D" w:rsidRPr="00711B6F">
              <w:rPr>
                <w:rStyle w:val="bumpedfont15"/>
                <w:b/>
                <w:bCs/>
                <w:color w:val="000000"/>
              </w:rPr>
              <w:t xml:space="preserve"> 17/2024 - Projeto de Lei Ordinária</w:t>
            </w:r>
          </w:p>
          <w:p w14:paraId="60170EBC" w14:textId="489919ED" w:rsidR="00B0272D" w:rsidRPr="00711B6F" w:rsidRDefault="00203556" w:rsidP="00D84BE1">
            <w:pPr>
              <w:pStyle w:val="s7"/>
              <w:spacing w:before="0" w:beforeAutospacing="0" w:after="0" w:afterAutospacing="0"/>
              <w:divId w:val="1754625777"/>
              <w:rPr>
                <w:rStyle w:val="bumpedfont15"/>
                <w:b/>
                <w:bCs/>
                <w:color w:val="000000"/>
              </w:rPr>
            </w:pPr>
            <w:r w:rsidRPr="00711B6F">
              <w:rPr>
                <w:rStyle w:val="bumpedfont15"/>
                <w:b/>
                <w:bCs/>
                <w:color w:val="000000"/>
              </w:rPr>
              <w:t xml:space="preserve">        </w:t>
            </w:r>
            <w:r w:rsidR="00B0272D" w:rsidRPr="00711B6F">
              <w:rPr>
                <w:rStyle w:val="bumpedfont15"/>
                <w:b/>
                <w:bCs/>
                <w:color w:val="000000"/>
              </w:rPr>
              <w:t>Ementa:</w:t>
            </w:r>
          </w:p>
          <w:p w14:paraId="1BB10E7E" w14:textId="6995C025" w:rsidR="004F6BFB" w:rsidRPr="00711B6F" w:rsidRDefault="005E6B5F" w:rsidP="005E6B5F">
            <w:pPr>
              <w:pStyle w:val="s7"/>
              <w:spacing w:before="0" w:beforeAutospacing="0" w:after="0" w:afterAutospacing="0"/>
              <w:divId w:val="1754625777"/>
              <w:rPr>
                <w:rStyle w:val="bumpedfont15"/>
                <w:b/>
                <w:bCs/>
                <w:color w:val="000000"/>
              </w:rPr>
            </w:pPr>
            <w:r w:rsidRPr="00711B6F">
              <w:rPr>
                <w:rStyle w:val="bumpedfont15"/>
                <w:b/>
                <w:bCs/>
                <w:color w:val="000000"/>
              </w:rPr>
              <w:t xml:space="preserve"> </w:t>
            </w:r>
            <w:r w:rsidR="00711B6F" w:rsidRPr="00711B6F">
              <w:rPr>
                <w:rStyle w:val="bumpedfont15"/>
                <w:b/>
                <w:bCs/>
                <w:color w:val="000000"/>
              </w:rPr>
              <w:t xml:space="preserve">       </w:t>
            </w:r>
            <w:r w:rsidR="00B0272D" w:rsidRPr="00711B6F">
              <w:rPr>
                <w:rStyle w:val="bumpedfont15"/>
                <w:b/>
                <w:bCs/>
                <w:color w:val="000000"/>
              </w:rPr>
              <w:t>Modifica a denominação da Escola Municipal Maria Rita Marcelina Silva, no Povoado de Maracujá.</w:t>
            </w:r>
          </w:p>
          <w:p w14:paraId="6390F09B" w14:textId="77777777" w:rsidR="00166F55" w:rsidRPr="00711B6F" w:rsidRDefault="00166F55" w:rsidP="00C63F5D">
            <w:pPr>
              <w:pStyle w:val="s7"/>
              <w:spacing w:before="0" w:beforeAutospacing="0" w:after="0" w:afterAutospacing="0"/>
              <w:divId w:val="1754625777"/>
              <w:rPr>
                <w:rStyle w:val="bumpedfont15"/>
                <w:b/>
                <w:bCs/>
                <w:color w:val="000000"/>
              </w:rPr>
            </w:pPr>
            <w:r w:rsidRPr="00711B6F">
              <w:rPr>
                <w:rStyle w:val="bumpedfont15"/>
                <w:b/>
                <w:bCs/>
                <w:color w:val="000000"/>
              </w:rPr>
              <w:t xml:space="preserve">        </w:t>
            </w:r>
          </w:p>
          <w:p w14:paraId="6808BFEA" w14:textId="1654A105" w:rsidR="00C63F5D" w:rsidRPr="00B33149" w:rsidRDefault="00166F55" w:rsidP="00C63F5D">
            <w:pPr>
              <w:pStyle w:val="s7"/>
              <w:spacing w:before="0" w:beforeAutospacing="0" w:after="0" w:afterAutospacing="0"/>
              <w:divId w:val="1754625777"/>
              <w:rPr>
                <w:rStyle w:val="bumpedfont15"/>
                <w:color w:val="000000"/>
              </w:rPr>
            </w:pPr>
            <w:r>
              <w:rPr>
                <w:rStyle w:val="bumpedfont15"/>
                <w:color w:val="000000"/>
              </w:rPr>
              <w:t xml:space="preserve">        A </w:t>
            </w:r>
            <w:r w:rsidR="00C63F5D" w:rsidRPr="00B33149">
              <w:rPr>
                <w:rStyle w:val="bumpedfont15"/>
                <w:color w:val="000000"/>
              </w:rPr>
              <w:t xml:space="preserve">proposição acima epigrafada foi autuada via SAPL, </w:t>
            </w:r>
            <w:r w:rsidR="00E6511D" w:rsidRPr="00B33149">
              <w:rPr>
                <w:rStyle w:val="bumpedfont15"/>
                <w:color w:val="000000"/>
              </w:rPr>
              <w:t xml:space="preserve"> </w:t>
            </w:r>
            <w:r w:rsidR="000E75A1" w:rsidRPr="00B33149">
              <w:rPr>
                <w:rStyle w:val="bumpedfont15"/>
                <w:color w:val="000000"/>
              </w:rPr>
              <w:t xml:space="preserve"> foi feito uma substituição para revogar a Lei nº 842, de 18 de abril de 2018</w:t>
            </w:r>
            <w:r w:rsidR="008A09FF" w:rsidRPr="00B33149">
              <w:rPr>
                <w:rStyle w:val="bumpedfont15"/>
                <w:color w:val="000000"/>
              </w:rPr>
              <w:t xml:space="preserve">, com o objetivo de </w:t>
            </w:r>
            <w:r w:rsidR="000E75A1" w:rsidRPr="00B33149">
              <w:rPr>
                <w:rStyle w:val="bumpedfont15"/>
                <w:color w:val="000000"/>
              </w:rPr>
              <w:t>a</w:t>
            </w:r>
            <w:r w:rsidR="008A09FF" w:rsidRPr="00B33149">
              <w:rPr>
                <w:rStyle w:val="bumpedfont15"/>
                <w:color w:val="000000"/>
              </w:rPr>
              <w:t xml:space="preserve">lterar </w:t>
            </w:r>
            <w:r w:rsidR="003A11A6" w:rsidRPr="00B33149">
              <w:rPr>
                <w:rStyle w:val="bumpedfont15"/>
                <w:color w:val="000000"/>
              </w:rPr>
              <w:t xml:space="preserve">o </w:t>
            </w:r>
            <w:r w:rsidR="000E75A1" w:rsidRPr="00B33149">
              <w:rPr>
                <w:rStyle w:val="bumpedfont15"/>
                <w:color w:val="000000"/>
              </w:rPr>
              <w:t xml:space="preserve">nome da escola </w:t>
            </w:r>
            <w:r w:rsidR="003A11A6" w:rsidRPr="00B33149">
              <w:rPr>
                <w:rStyle w:val="bumpedfont15"/>
                <w:color w:val="000000"/>
              </w:rPr>
              <w:t>por Escola Municipal Quilombola Maria Rita</w:t>
            </w:r>
            <w:r w:rsidR="00A264FA" w:rsidRPr="00B33149">
              <w:rPr>
                <w:rStyle w:val="bumpedfont15"/>
                <w:color w:val="000000"/>
              </w:rPr>
              <w:t xml:space="preserve"> Marcelina Silva </w:t>
            </w:r>
            <w:r w:rsidR="000E75A1" w:rsidRPr="00B33149">
              <w:rPr>
                <w:rStyle w:val="bumpedfont15"/>
                <w:color w:val="000000"/>
              </w:rPr>
              <w:t xml:space="preserve">e recebeu parecer jurídico favorável a tramitação. </w:t>
            </w:r>
          </w:p>
          <w:p w14:paraId="32B75ABC" w14:textId="208A6301" w:rsidR="00C63F5D" w:rsidRDefault="008C38D0" w:rsidP="00C63F5D">
            <w:pPr>
              <w:pStyle w:val="s7"/>
              <w:spacing w:before="0" w:beforeAutospacing="0" w:after="0" w:afterAutospacing="0"/>
              <w:divId w:val="1754625777"/>
              <w:rPr>
                <w:rStyle w:val="bumpedfont15"/>
                <w:color w:val="000000"/>
              </w:rPr>
            </w:pPr>
            <w:r>
              <w:rPr>
                <w:rStyle w:val="bumpedfont15"/>
                <w:color w:val="000000"/>
              </w:rPr>
              <w:t xml:space="preserve">         </w:t>
            </w:r>
            <w:r w:rsidR="00C63F5D" w:rsidRPr="00B33149">
              <w:rPr>
                <w:rStyle w:val="bumpedfont15"/>
                <w:color w:val="000000"/>
              </w:rPr>
              <w:t>É o relatório.</w:t>
            </w:r>
          </w:p>
          <w:p w14:paraId="70AC21A6" w14:textId="77777777" w:rsidR="008C38D0" w:rsidRPr="00B33149" w:rsidRDefault="008C38D0" w:rsidP="00C63F5D">
            <w:pPr>
              <w:pStyle w:val="s7"/>
              <w:spacing w:before="0" w:beforeAutospacing="0" w:after="0" w:afterAutospacing="0"/>
              <w:divId w:val="1754625777"/>
              <w:rPr>
                <w:rStyle w:val="bumpedfont15"/>
                <w:color w:val="000000"/>
              </w:rPr>
            </w:pPr>
          </w:p>
          <w:p w14:paraId="5AEEF3B1" w14:textId="3F20B943" w:rsidR="00203556" w:rsidRPr="00B33149" w:rsidRDefault="00C63F5D" w:rsidP="00D84BE1">
            <w:pPr>
              <w:pStyle w:val="s7"/>
              <w:spacing w:before="0" w:beforeAutospacing="0" w:after="0" w:afterAutospacing="0"/>
              <w:ind w:firstLine="525"/>
              <w:divId w:val="1754625777"/>
              <w:rPr>
                <w:rStyle w:val="bumpedfont15"/>
                <w:color w:val="000000"/>
              </w:rPr>
            </w:pPr>
            <w:r w:rsidRPr="00B33149">
              <w:rPr>
                <w:rStyle w:val="bumpedfont15"/>
                <w:color w:val="000000"/>
              </w:rPr>
              <w:t>Inicialmente acato o Parecer Jurídico , voto pela aprovação do projeto.</w:t>
            </w:r>
          </w:p>
          <w:p w14:paraId="0E2F9A9B" w14:textId="77777777" w:rsidR="004F6BFB" w:rsidRPr="00B33149" w:rsidRDefault="004F6BFB">
            <w:pPr>
              <w:pStyle w:val="s7"/>
              <w:spacing w:before="0" w:beforeAutospacing="0" w:after="0" w:afterAutospacing="0"/>
              <w:ind w:firstLine="525"/>
              <w:jc w:val="both"/>
              <w:divId w:val="1754625777"/>
              <w:rPr>
                <w:rStyle w:val="bumpedfont15"/>
                <w:color w:val="000000"/>
              </w:rPr>
            </w:pPr>
          </w:p>
          <w:p w14:paraId="7A0AB89A" w14:textId="77777777" w:rsidR="004F6BFB" w:rsidRPr="00B33149" w:rsidRDefault="004F6BFB">
            <w:pPr>
              <w:pStyle w:val="s7"/>
              <w:spacing w:before="0" w:beforeAutospacing="0" w:after="0" w:afterAutospacing="0"/>
              <w:ind w:firstLine="525"/>
              <w:jc w:val="both"/>
              <w:divId w:val="1754625777"/>
              <w:rPr>
                <w:rStyle w:val="bumpedfont15"/>
                <w:color w:val="000000"/>
              </w:rPr>
            </w:pPr>
          </w:p>
          <w:p w14:paraId="598D4A15" w14:textId="46F8A506" w:rsidR="008A0469" w:rsidRDefault="008A0469" w:rsidP="00DD2F96">
            <w:pPr>
              <w:pStyle w:val="s7"/>
              <w:spacing w:before="0" w:beforeAutospacing="0" w:after="0" w:afterAutospacing="0"/>
              <w:jc w:val="both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  <w:p w14:paraId="1C5FFA6C" w14:textId="77777777" w:rsidR="008A0469" w:rsidRDefault="008A0469">
            <w:pPr>
              <w:pStyle w:val="s7"/>
              <w:spacing w:before="0" w:beforeAutospacing="0" w:after="0" w:afterAutospacing="0"/>
              <w:ind w:firstLine="525"/>
              <w:jc w:val="both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  <w:p w14:paraId="2916BF34" w14:textId="6AE7D0E6" w:rsidR="008A0469" w:rsidRDefault="008A0469">
            <w:pPr>
              <w:pStyle w:val="s9"/>
              <w:spacing w:before="0" w:beforeAutospacing="0" w:after="0" w:afterAutospacing="0"/>
              <w:jc w:val="center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Style w:val="bumpedfont15"/>
                <w:color w:val="000000"/>
                <w:sz w:val="27"/>
                <w:szCs w:val="27"/>
              </w:rPr>
              <w:t xml:space="preserve">Sala das Sessões da Câmara Municipal, Conceição do Coité, </w:t>
            </w:r>
            <w:r w:rsidR="008C38D0">
              <w:rPr>
                <w:rStyle w:val="bumpedfont15"/>
                <w:color w:val="000000"/>
                <w:sz w:val="27"/>
                <w:szCs w:val="27"/>
              </w:rPr>
              <w:t>29 de maio de 20</w:t>
            </w:r>
            <w:r w:rsidR="00DD2F96">
              <w:rPr>
                <w:rStyle w:val="bumpedfont15"/>
                <w:color w:val="000000"/>
                <w:sz w:val="27"/>
                <w:szCs w:val="27"/>
              </w:rPr>
              <w:t>24.</w:t>
            </w:r>
            <w:r w:rsidR="00BE3EC9">
              <w:rPr>
                <w:rStyle w:val="bumpedfont15"/>
                <w:color w:val="000000"/>
                <w:sz w:val="27"/>
                <w:szCs w:val="27"/>
              </w:rPr>
              <w:t>.</w:t>
            </w:r>
          </w:p>
          <w:p w14:paraId="5AE4BEFB" w14:textId="4766A1BF" w:rsidR="00581E3D" w:rsidRDefault="008A0469" w:rsidP="005E6B5F">
            <w:pPr>
              <w:pStyle w:val="NormalWeb"/>
              <w:spacing w:before="0" w:beforeAutospacing="0" w:after="0" w:afterAutospacing="0" w:line="324" w:lineRule="atLeast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  <w:p w14:paraId="1642CD16" w14:textId="77777777" w:rsidR="005E6B5F" w:rsidRPr="005E6B5F" w:rsidRDefault="005E6B5F" w:rsidP="005E6B5F">
            <w:pPr>
              <w:pStyle w:val="NormalWeb"/>
              <w:spacing w:before="0" w:beforeAutospacing="0" w:after="0" w:afterAutospacing="0" w:line="324" w:lineRule="atLeast"/>
              <w:divId w:val="1754625777"/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  <w:p w14:paraId="28D04441" w14:textId="0A3CE8FF" w:rsidR="005A0F5D" w:rsidRPr="005E6B5F" w:rsidRDefault="00DD2F96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Marli de </w:t>
            </w:r>
            <w:proofErr w:type="spellStart"/>
            <w:r w:rsidRPr="005E6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Bandiaçu</w:t>
            </w:r>
            <w:proofErr w:type="spellEnd"/>
            <w:r w:rsidRPr="005E6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DC33D1" w14:textId="085AD732" w:rsidR="005A0F5D" w:rsidRPr="005E6B5F" w:rsidRDefault="00581E3D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</w:t>
            </w:r>
            <w:r w:rsidR="00DD2F96" w:rsidRPr="005E6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6B5F" w:rsidRPr="005E6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</w:t>
            </w:r>
          </w:p>
          <w:p w14:paraId="75388A31" w14:textId="77777777" w:rsidR="002B3CAB" w:rsidRPr="005E6B5F" w:rsidRDefault="002B3CAB" w:rsidP="00A42ACF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1A615B" w14:textId="77777777" w:rsidR="00CB25E1" w:rsidRPr="005E6B5F" w:rsidRDefault="00CB25E1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  <w:p w14:paraId="301594BC" w14:textId="77777777" w:rsidR="00730A1A" w:rsidRPr="00FD16B3" w:rsidRDefault="00730A1A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294F26B1" w14:textId="77777777"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0"/>
    <w:rsid w:val="0001162D"/>
    <w:rsid w:val="00012509"/>
    <w:rsid w:val="00066338"/>
    <w:rsid w:val="000B52B5"/>
    <w:rsid w:val="000E2495"/>
    <w:rsid w:val="000E75A1"/>
    <w:rsid w:val="000F63FC"/>
    <w:rsid w:val="00113A1A"/>
    <w:rsid w:val="0011558A"/>
    <w:rsid w:val="00121F13"/>
    <w:rsid w:val="0014567C"/>
    <w:rsid w:val="00152C6E"/>
    <w:rsid w:val="0016325A"/>
    <w:rsid w:val="00166F55"/>
    <w:rsid w:val="001670BE"/>
    <w:rsid w:val="0019636D"/>
    <w:rsid w:val="001A54DA"/>
    <w:rsid w:val="001B39FB"/>
    <w:rsid w:val="001D3BD7"/>
    <w:rsid w:val="001F7C5C"/>
    <w:rsid w:val="001F7ECC"/>
    <w:rsid w:val="00203556"/>
    <w:rsid w:val="002108F3"/>
    <w:rsid w:val="002248CC"/>
    <w:rsid w:val="00261A7A"/>
    <w:rsid w:val="002812F4"/>
    <w:rsid w:val="00294DE6"/>
    <w:rsid w:val="002B3625"/>
    <w:rsid w:val="002B3CAB"/>
    <w:rsid w:val="002B4572"/>
    <w:rsid w:val="002C1F6B"/>
    <w:rsid w:val="002C4ACA"/>
    <w:rsid w:val="002C55AE"/>
    <w:rsid w:val="002C5922"/>
    <w:rsid w:val="002F0960"/>
    <w:rsid w:val="002F134A"/>
    <w:rsid w:val="00327AD7"/>
    <w:rsid w:val="00330847"/>
    <w:rsid w:val="003356DB"/>
    <w:rsid w:val="003371AD"/>
    <w:rsid w:val="003403DB"/>
    <w:rsid w:val="00342FDF"/>
    <w:rsid w:val="003771D7"/>
    <w:rsid w:val="0037743D"/>
    <w:rsid w:val="00392177"/>
    <w:rsid w:val="003A11A6"/>
    <w:rsid w:val="003A66BC"/>
    <w:rsid w:val="003C5B62"/>
    <w:rsid w:val="003E3E36"/>
    <w:rsid w:val="003E403B"/>
    <w:rsid w:val="00424362"/>
    <w:rsid w:val="00451FDC"/>
    <w:rsid w:val="004A2D81"/>
    <w:rsid w:val="004B3E99"/>
    <w:rsid w:val="004B7B75"/>
    <w:rsid w:val="004C6993"/>
    <w:rsid w:val="004E5E33"/>
    <w:rsid w:val="004F6BFB"/>
    <w:rsid w:val="00513EC1"/>
    <w:rsid w:val="005210B4"/>
    <w:rsid w:val="00522461"/>
    <w:rsid w:val="00532036"/>
    <w:rsid w:val="0054580A"/>
    <w:rsid w:val="00563309"/>
    <w:rsid w:val="00581E3D"/>
    <w:rsid w:val="005A0F5D"/>
    <w:rsid w:val="005A157D"/>
    <w:rsid w:val="005A4CCA"/>
    <w:rsid w:val="005B1BCA"/>
    <w:rsid w:val="005E57B1"/>
    <w:rsid w:val="005E6B5F"/>
    <w:rsid w:val="00623296"/>
    <w:rsid w:val="00623FFF"/>
    <w:rsid w:val="006259D3"/>
    <w:rsid w:val="00661681"/>
    <w:rsid w:val="00677A45"/>
    <w:rsid w:val="0068582F"/>
    <w:rsid w:val="006866B5"/>
    <w:rsid w:val="00695AED"/>
    <w:rsid w:val="00696D26"/>
    <w:rsid w:val="006A4296"/>
    <w:rsid w:val="006E462D"/>
    <w:rsid w:val="006E66FF"/>
    <w:rsid w:val="00704796"/>
    <w:rsid w:val="00711B6F"/>
    <w:rsid w:val="00726E0F"/>
    <w:rsid w:val="00730A1A"/>
    <w:rsid w:val="007646C2"/>
    <w:rsid w:val="00793D43"/>
    <w:rsid w:val="00794EFC"/>
    <w:rsid w:val="007D0E80"/>
    <w:rsid w:val="007D744B"/>
    <w:rsid w:val="007E07DC"/>
    <w:rsid w:val="00816A56"/>
    <w:rsid w:val="00854EC3"/>
    <w:rsid w:val="008630CE"/>
    <w:rsid w:val="008860C3"/>
    <w:rsid w:val="008A0469"/>
    <w:rsid w:val="008A09FF"/>
    <w:rsid w:val="008C38D0"/>
    <w:rsid w:val="008D6ED6"/>
    <w:rsid w:val="008F4942"/>
    <w:rsid w:val="00985363"/>
    <w:rsid w:val="00992553"/>
    <w:rsid w:val="009D60A9"/>
    <w:rsid w:val="009F2AEF"/>
    <w:rsid w:val="00A203A5"/>
    <w:rsid w:val="00A264FA"/>
    <w:rsid w:val="00A42ACF"/>
    <w:rsid w:val="00A47403"/>
    <w:rsid w:val="00A62919"/>
    <w:rsid w:val="00A63644"/>
    <w:rsid w:val="00AF3050"/>
    <w:rsid w:val="00AF3264"/>
    <w:rsid w:val="00B0272D"/>
    <w:rsid w:val="00B052C7"/>
    <w:rsid w:val="00B06B40"/>
    <w:rsid w:val="00B07BCC"/>
    <w:rsid w:val="00B33149"/>
    <w:rsid w:val="00B426FE"/>
    <w:rsid w:val="00B559D7"/>
    <w:rsid w:val="00BA3634"/>
    <w:rsid w:val="00BE3EC9"/>
    <w:rsid w:val="00BE678D"/>
    <w:rsid w:val="00BE728B"/>
    <w:rsid w:val="00C13D15"/>
    <w:rsid w:val="00C2796F"/>
    <w:rsid w:val="00C418E2"/>
    <w:rsid w:val="00C628A8"/>
    <w:rsid w:val="00C63F5D"/>
    <w:rsid w:val="00C82199"/>
    <w:rsid w:val="00CB25E1"/>
    <w:rsid w:val="00D05849"/>
    <w:rsid w:val="00D2375B"/>
    <w:rsid w:val="00D36314"/>
    <w:rsid w:val="00D46F78"/>
    <w:rsid w:val="00D82D12"/>
    <w:rsid w:val="00D84BE1"/>
    <w:rsid w:val="00DB3EF4"/>
    <w:rsid w:val="00DD2F96"/>
    <w:rsid w:val="00E10B40"/>
    <w:rsid w:val="00E25386"/>
    <w:rsid w:val="00E32906"/>
    <w:rsid w:val="00E37F91"/>
    <w:rsid w:val="00E6511D"/>
    <w:rsid w:val="00E942A2"/>
    <w:rsid w:val="00EB2258"/>
    <w:rsid w:val="00EC3B36"/>
    <w:rsid w:val="00ED434E"/>
    <w:rsid w:val="00EE2E74"/>
    <w:rsid w:val="00EF2F90"/>
    <w:rsid w:val="00F1166C"/>
    <w:rsid w:val="00F41C48"/>
    <w:rsid w:val="00FC5411"/>
    <w:rsid w:val="00FD16B3"/>
    <w:rsid w:val="00FD1849"/>
    <w:rsid w:val="00FE5DB9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5D6A"/>
  <w15:docId w15:val="{D2B60305-FB73-4A34-AFBF-48C9AA86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s7">
    <w:name w:val="s7"/>
    <w:basedOn w:val="Normal"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bumpedfont15">
    <w:name w:val="bumpedfont15"/>
    <w:basedOn w:val="Fontepargpadro"/>
    <w:rsid w:val="008A0469"/>
  </w:style>
  <w:style w:type="character" w:customStyle="1" w:styleId="apple-converted-space">
    <w:name w:val="apple-converted-space"/>
    <w:basedOn w:val="Fontepargpadro"/>
    <w:rsid w:val="008A0469"/>
  </w:style>
  <w:style w:type="paragraph" w:customStyle="1" w:styleId="s9">
    <w:name w:val="s9"/>
    <w:basedOn w:val="Normal"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styleId="NormalWeb">
    <w:name w:val="Normal (Web)"/>
    <w:basedOn w:val="Normal"/>
    <w:uiPriority w:val="99"/>
    <w:unhideWhenUsed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carla Araújo Cunha da Silva</cp:lastModifiedBy>
  <cp:revision>2</cp:revision>
  <cp:lastPrinted>2022-07-27T13:59:00Z</cp:lastPrinted>
  <dcterms:created xsi:type="dcterms:W3CDTF">2024-05-29T12:02:00Z</dcterms:created>
  <dcterms:modified xsi:type="dcterms:W3CDTF">2024-05-29T12:02:00Z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