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B" w:rsidRDefault="000124F4" w:rsidP="000124F4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7769">
        <w:t xml:space="preserve">                        </w:t>
      </w:r>
      <w:r w:rsidR="00AA2F5B">
        <w:t>Poder Legislativo</w:t>
      </w:r>
    </w:p>
    <w:p w:rsidR="00AA2F5B" w:rsidRDefault="00AA2F5B" w:rsidP="000124F4">
      <w:pPr>
        <w:pStyle w:val="Ttulo1"/>
        <w:spacing w:before="0"/>
        <w:jc w:val="left"/>
      </w:pPr>
      <w:r>
        <w:t>Conceiçãodo Coité-Ba.</w:t>
      </w:r>
    </w:p>
    <w:p w:rsidR="00AA2F5B" w:rsidRDefault="00AA2F5B" w:rsidP="000124F4">
      <w:pPr>
        <w:pStyle w:val="Ttulo3"/>
        <w:jc w:val="left"/>
      </w:pPr>
      <w:r>
        <w:t>ProfessoraElaine–PCdoB</w:t>
      </w:r>
    </w:p>
    <w:p w:rsidR="00AA2F5B" w:rsidRDefault="00AA2F5B" w:rsidP="000124F4">
      <w:pPr>
        <w:spacing w:before="8" w:after="1"/>
        <w:jc w:val="center"/>
      </w:pPr>
    </w:p>
    <w:p w:rsidR="00AA2F5B" w:rsidRDefault="00717623" w:rsidP="00AA2F5B">
      <w:pPr>
        <w:spacing w:line="20" w:lineRule="exact"/>
        <w:ind w:left="-6"/>
        <w:rPr>
          <w:sz w:val="2"/>
        </w:rPr>
      </w:pPr>
      <w:r w:rsidRPr="00717623">
        <w:rPr>
          <w:noProof/>
          <w:sz w:val="2"/>
        </w:rPr>
      </w:r>
      <w:r>
        <w:rPr>
          <w:noProof/>
          <w:sz w:val="2"/>
        </w:rPr>
        <w:pict>
          <v:group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">
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E05924" w:rsidRDefault="00E05924"/>
    <w:p w:rsidR="0092797D" w:rsidRDefault="0092797D"/>
    <w:p w:rsidR="00713160" w:rsidRDefault="00713160" w:rsidP="0071316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60">
        <w:rPr>
          <w:rFonts w:ascii="Times New Roman" w:hAnsi="Times New Roman" w:cs="Times New Roman"/>
          <w:b/>
          <w:sz w:val="24"/>
          <w:szCs w:val="24"/>
        </w:rPr>
        <w:t>PROJETO DE RESOLUÇÃO N</w:t>
      </w:r>
      <w:r w:rsidR="00CD3C1B">
        <w:rPr>
          <w:rFonts w:ascii="Times New Roman" w:hAnsi="Times New Roman" w:cs="Times New Roman"/>
          <w:b/>
          <w:sz w:val="24"/>
          <w:szCs w:val="24"/>
        </w:rPr>
        <w:t>º</w:t>
      </w:r>
      <w:r w:rsidRPr="00713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769">
        <w:rPr>
          <w:rFonts w:ascii="Times New Roman" w:hAnsi="Times New Roman" w:cs="Times New Roman"/>
          <w:b/>
          <w:sz w:val="24"/>
          <w:szCs w:val="24"/>
        </w:rPr>
        <w:t>22</w:t>
      </w:r>
      <w:r w:rsidRPr="00713160">
        <w:rPr>
          <w:rFonts w:ascii="Times New Roman" w:hAnsi="Times New Roman" w:cs="Times New Roman"/>
          <w:b/>
          <w:sz w:val="24"/>
          <w:szCs w:val="24"/>
        </w:rPr>
        <w:t>/2023</w:t>
      </w:r>
    </w:p>
    <w:p w:rsidR="00CD3C1B" w:rsidRPr="00713160" w:rsidRDefault="00CD3C1B" w:rsidP="0071316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DB5" w:rsidRPr="00C43DB5" w:rsidRDefault="00713160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DB5">
        <w:rPr>
          <w:rFonts w:ascii="Times New Roman" w:hAnsi="Times New Roman" w:cs="Times New Roman"/>
          <w:b/>
          <w:sz w:val="24"/>
          <w:szCs w:val="24"/>
        </w:rPr>
        <w:t>Concede Título de Cidadã</w:t>
      </w:r>
      <w:r w:rsidR="0007244A">
        <w:rPr>
          <w:rFonts w:ascii="Times New Roman" w:hAnsi="Times New Roman" w:cs="Times New Roman"/>
          <w:b/>
          <w:sz w:val="24"/>
          <w:szCs w:val="24"/>
        </w:rPr>
        <w:t xml:space="preserve"> Coiteense</w:t>
      </w:r>
    </w:p>
    <w:p w:rsidR="00713160" w:rsidRPr="00C43DB5" w:rsidRDefault="00A26A9B" w:rsidP="009030C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a</w:t>
      </w:r>
      <w:r w:rsidR="002E3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160" w:rsidRPr="00C43DB5">
        <w:rPr>
          <w:rFonts w:ascii="Times New Roman" w:hAnsi="Times New Roman" w:cs="Times New Roman"/>
          <w:b/>
          <w:sz w:val="24"/>
          <w:szCs w:val="24"/>
        </w:rPr>
        <w:t>Sr</w:t>
      </w:r>
      <w:r w:rsidR="002E3AC1">
        <w:rPr>
          <w:rFonts w:ascii="Times New Roman" w:hAnsi="Times New Roman" w:cs="Times New Roman"/>
          <w:b/>
          <w:sz w:val="24"/>
          <w:szCs w:val="24"/>
        </w:rPr>
        <w:t xml:space="preserve">ª.Tamires </w:t>
      </w:r>
      <w:r w:rsidR="0015621D">
        <w:rPr>
          <w:rFonts w:ascii="Times New Roman" w:hAnsi="Times New Roman" w:cs="Times New Roman"/>
          <w:b/>
          <w:sz w:val="24"/>
          <w:szCs w:val="24"/>
        </w:rPr>
        <w:t>Fraga Martins</w:t>
      </w:r>
      <w:r w:rsidR="00C9586D" w:rsidRPr="00C43DB5">
        <w:rPr>
          <w:rFonts w:ascii="Times New Roman" w:hAnsi="Times New Roman" w:cs="Times New Roman"/>
          <w:b/>
          <w:sz w:val="24"/>
          <w:szCs w:val="24"/>
        </w:rPr>
        <w:t>.</w:t>
      </w:r>
    </w:p>
    <w:p w:rsidR="00CD3C1B" w:rsidRPr="00C43DB5" w:rsidRDefault="00CD3C1B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30D4" w:rsidRDefault="00F530D4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CÂMARA MUNICIPAL DE CONCEIÇÃO DO COITÉ</w:t>
      </w:r>
    </w:p>
    <w:p w:rsidR="00F530D4" w:rsidRDefault="00F530D4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0D4" w:rsidRDefault="00F530D4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160" w:rsidRPr="00F530D4" w:rsidRDefault="00F530D4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D4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1F3BA2" w:rsidRPr="00713160" w:rsidRDefault="001F3BA2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160" w:rsidRPr="00524714" w:rsidRDefault="00713160" w:rsidP="00B430A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Art. 1</w:t>
      </w:r>
      <w:r w:rsidR="00DB63FF">
        <w:rPr>
          <w:rFonts w:ascii="Times New Roman" w:hAnsi="Times New Roman" w:cs="Times New Roman"/>
          <w:bCs/>
          <w:sz w:val="24"/>
          <w:szCs w:val="24"/>
        </w:rPr>
        <w:t>º-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Fica concedid</w:t>
      </w:r>
      <w:r w:rsidR="0056097F">
        <w:rPr>
          <w:rFonts w:ascii="Times New Roman" w:hAnsi="Times New Roman" w:cs="Times New Roman"/>
          <w:bCs/>
          <w:sz w:val="24"/>
          <w:szCs w:val="24"/>
        </w:rPr>
        <w:t>o</w:t>
      </w:r>
      <w:r w:rsidR="007F7769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745A5F">
        <w:rPr>
          <w:rFonts w:ascii="Times New Roman" w:hAnsi="Times New Roman" w:cs="Times New Roman"/>
          <w:bCs/>
          <w:sz w:val="24"/>
          <w:szCs w:val="24"/>
        </w:rPr>
        <w:t xml:space="preserve"> Srª. </w:t>
      </w:r>
      <w:r w:rsidR="00745A5F">
        <w:rPr>
          <w:rFonts w:ascii="Times New Roman" w:hAnsi="Times New Roman" w:cs="Times New Roman"/>
          <w:b/>
          <w:sz w:val="24"/>
          <w:szCs w:val="24"/>
        </w:rPr>
        <w:t>Tamires Fraga Martins</w:t>
      </w:r>
      <w:r w:rsidR="00B430A9">
        <w:rPr>
          <w:rFonts w:ascii="Times New Roman" w:hAnsi="Times New Roman" w:cs="Times New Roman"/>
          <w:b/>
          <w:sz w:val="24"/>
          <w:szCs w:val="24"/>
        </w:rPr>
        <w:t>,</w:t>
      </w:r>
      <w:r w:rsidR="007F7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38C">
        <w:rPr>
          <w:rFonts w:ascii="Times New Roman" w:hAnsi="Times New Roman" w:cs="Times New Roman"/>
          <w:bCs/>
          <w:sz w:val="24"/>
          <w:szCs w:val="24"/>
        </w:rPr>
        <w:t>o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Título de Cidadã</w:t>
      </w:r>
      <w:r w:rsidR="007F77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160">
        <w:rPr>
          <w:rFonts w:ascii="Times New Roman" w:hAnsi="Times New Roman" w:cs="Times New Roman"/>
          <w:bCs/>
          <w:sz w:val="24"/>
          <w:szCs w:val="24"/>
        </w:rPr>
        <w:t>Coiteense</w:t>
      </w:r>
      <w:r w:rsidR="00AE3796">
        <w:rPr>
          <w:rFonts w:ascii="Times New Roman" w:hAnsi="Times New Roman" w:cs="Times New Roman"/>
          <w:bCs/>
          <w:sz w:val="24"/>
          <w:szCs w:val="24"/>
        </w:rPr>
        <w:t>.</w:t>
      </w:r>
    </w:p>
    <w:p w:rsidR="001F3BA2" w:rsidRPr="00713160" w:rsidRDefault="001F3BA2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160" w:rsidRDefault="00713160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Art. 2</w:t>
      </w:r>
      <w:r w:rsidR="00DB63FF">
        <w:rPr>
          <w:rFonts w:ascii="Times New Roman" w:hAnsi="Times New Roman" w:cs="Times New Roman"/>
          <w:bCs/>
          <w:sz w:val="24"/>
          <w:szCs w:val="24"/>
        </w:rPr>
        <w:t>°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- As despesas decorrentes desta Resolução correrão por conta do orçamento do Poder Legislativo.</w:t>
      </w:r>
    </w:p>
    <w:p w:rsidR="00F87CDD" w:rsidRPr="00713160" w:rsidRDefault="00F87CDD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160" w:rsidRDefault="00713160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Art. 3</w:t>
      </w:r>
      <w:r w:rsidR="00DB63FF">
        <w:rPr>
          <w:rFonts w:ascii="Times New Roman" w:hAnsi="Times New Roman" w:cs="Times New Roman"/>
          <w:bCs/>
          <w:sz w:val="24"/>
          <w:szCs w:val="24"/>
        </w:rPr>
        <w:t>°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- Esta Resolução entra em vigor na data de sua</w:t>
      </w:r>
      <w:r w:rsidR="00F87CDD">
        <w:rPr>
          <w:rFonts w:ascii="Times New Roman" w:hAnsi="Times New Roman" w:cs="Times New Roman"/>
          <w:bCs/>
          <w:sz w:val="24"/>
          <w:szCs w:val="24"/>
        </w:rPr>
        <w:t xml:space="preserve"> publicação.</w:t>
      </w:r>
    </w:p>
    <w:p w:rsidR="00524714" w:rsidRDefault="00524714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7CDD" w:rsidRPr="00713160" w:rsidRDefault="00F87CDD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721C" w:rsidRPr="00713160" w:rsidRDefault="00713160" w:rsidP="00CD3C1B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Sala das Sessões da Câmara Municipal Conceição do Coité/BA,</w:t>
      </w:r>
      <w:r w:rsidR="00A3113C">
        <w:rPr>
          <w:rFonts w:ascii="Times New Roman" w:hAnsi="Times New Roman" w:cs="Times New Roman"/>
          <w:bCs/>
          <w:sz w:val="24"/>
          <w:szCs w:val="24"/>
        </w:rPr>
        <w:t>1</w:t>
      </w:r>
      <w:r w:rsidR="009E0FA3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A3113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F6565">
        <w:rPr>
          <w:rFonts w:ascii="Times New Roman" w:hAnsi="Times New Roman" w:cs="Times New Roman"/>
          <w:bCs/>
          <w:sz w:val="24"/>
          <w:szCs w:val="24"/>
        </w:rPr>
        <w:t xml:space="preserve">novembro </w:t>
      </w:r>
      <w:r w:rsidRPr="00713160">
        <w:rPr>
          <w:rFonts w:ascii="Times New Roman" w:hAnsi="Times New Roman" w:cs="Times New Roman"/>
          <w:bCs/>
          <w:sz w:val="24"/>
          <w:szCs w:val="24"/>
        </w:rPr>
        <w:t>de 2023.</w:t>
      </w: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4316A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A3113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EC601C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21" behindDoc="0" locked="0" layoutInCell="1" allowOverlap="1">
            <wp:simplePos x="0" y="0"/>
            <wp:positionH relativeFrom="column">
              <wp:posOffset>1603375</wp:posOffset>
            </wp:positionH>
            <wp:positionV relativeFrom="paragraph">
              <wp:posOffset>67310</wp:posOffset>
            </wp:positionV>
            <wp:extent cx="2024380" cy="366395"/>
            <wp:effectExtent l="0" t="0" r="0" b="1905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718" w:rsidRDefault="0092797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Elaine-PCdoB</w:t>
      </w:r>
    </w:p>
    <w:p w:rsidR="006C44A2" w:rsidRPr="00497BC7" w:rsidRDefault="0092797D" w:rsidP="004316A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94">
        <w:rPr>
          <w:rFonts w:ascii="Times New Roman" w:hAnsi="Times New Roman" w:cs="Times New Roman"/>
          <w:b/>
          <w:sz w:val="24"/>
          <w:szCs w:val="24"/>
        </w:rPr>
        <w:t>VEREADOR</w:t>
      </w:r>
      <w:r w:rsidR="00DF362E">
        <w:rPr>
          <w:rFonts w:ascii="Times New Roman" w:hAnsi="Times New Roman" w:cs="Times New Roman"/>
          <w:b/>
          <w:sz w:val="24"/>
          <w:szCs w:val="24"/>
        </w:rPr>
        <w:t>A</w:t>
      </w:r>
    </w:p>
    <w:p w:rsidR="006C44A2" w:rsidRDefault="00C5763C" w:rsidP="001C0A34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58241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601C" w:rsidRDefault="00EC601C" w:rsidP="001C0A34">
      <w:pPr>
        <w:pStyle w:val="Ttulo1"/>
        <w:spacing w:before="0"/>
        <w:ind w:left="0"/>
        <w:jc w:val="left"/>
      </w:pPr>
    </w:p>
    <w:p w:rsidR="00EC601C" w:rsidRDefault="00EC601C" w:rsidP="001C0A34">
      <w:pPr>
        <w:pStyle w:val="Ttulo1"/>
        <w:spacing w:before="0"/>
        <w:ind w:left="0"/>
        <w:jc w:val="left"/>
      </w:pPr>
    </w:p>
    <w:p w:rsidR="00EC601C" w:rsidRDefault="00EC601C" w:rsidP="001C0A34">
      <w:pPr>
        <w:pStyle w:val="Ttulo1"/>
        <w:spacing w:before="0"/>
        <w:ind w:left="0"/>
        <w:jc w:val="left"/>
      </w:pPr>
    </w:p>
    <w:p w:rsidR="00EC601C" w:rsidRDefault="00EC601C" w:rsidP="001C0A34">
      <w:pPr>
        <w:pStyle w:val="Ttulo1"/>
        <w:spacing w:before="0"/>
        <w:ind w:left="0"/>
        <w:jc w:val="left"/>
      </w:pPr>
    </w:p>
    <w:p w:rsidR="00A3113C" w:rsidRDefault="00A3113C" w:rsidP="002F2140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60297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Poder Legislativo</w:t>
      </w:r>
    </w:p>
    <w:p w:rsidR="00A3113C" w:rsidRDefault="00A3113C" w:rsidP="002F2140">
      <w:pPr>
        <w:pStyle w:val="Ttulo1"/>
        <w:spacing w:before="0"/>
        <w:jc w:val="left"/>
      </w:pPr>
      <w:r>
        <w:t>Conceiçãodo Coité-Ba.</w:t>
      </w:r>
    </w:p>
    <w:p w:rsidR="00A3113C" w:rsidRDefault="00A3113C" w:rsidP="002F2140">
      <w:pPr>
        <w:pStyle w:val="Ttulo3"/>
        <w:jc w:val="left"/>
      </w:pPr>
      <w:r>
        <w:t>ProfessoraElaine–PCdoB</w:t>
      </w:r>
    </w:p>
    <w:p w:rsidR="00A3113C" w:rsidRDefault="00A3113C" w:rsidP="002F2140">
      <w:pPr>
        <w:spacing w:before="8" w:after="1"/>
        <w:jc w:val="center"/>
      </w:pPr>
    </w:p>
    <w:p w:rsidR="00A3113C" w:rsidRDefault="00717623" w:rsidP="002F2140">
      <w:pPr>
        <w:spacing w:line="20" w:lineRule="exact"/>
        <w:ind w:left="-6"/>
        <w:rPr>
          <w:sz w:val="2"/>
        </w:rPr>
      </w:pPr>
      <w:r w:rsidRPr="00717623">
        <w:rPr>
          <w:noProof/>
          <w:sz w:val="2"/>
        </w:rPr>
      </w:r>
      <w:r>
        <w:rPr>
          <w:noProof/>
          <w:sz w:val="2"/>
        </w:rPr>
        <w:pict>
          <v:group id="Agrupar 6" o:spid="_x0000_s1028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">
            <v:shape id="Freeform 3" o:spid="_x0000_s1029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A3113C" w:rsidRDefault="00A3113C" w:rsidP="002F2140"/>
    <w:p w:rsidR="00054ACA" w:rsidRDefault="00054ACA" w:rsidP="0092797D">
      <w:pPr>
        <w:spacing w:line="360" w:lineRule="auto"/>
        <w:ind w:firstLine="708"/>
        <w:jc w:val="center"/>
        <w:rPr>
          <w:b/>
          <w:color w:val="000000" w:themeColor="text1"/>
          <w:sz w:val="24"/>
          <w:u w:val="single"/>
        </w:rPr>
      </w:pPr>
    </w:p>
    <w:p w:rsidR="0089604B" w:rsidRDefault="0092797D" w:rsidP="006F2D40">
      <w:pPr>
        <w:spacing w:line="360" w:lineRule="auto"/>
        <w:ind w:firstLine="708"/>
        <w:jc w:val="center"/>
        <w:rPr>
          <w:b/>
          <w:color w:val="000000" w:themeColor="text1"/>
          <w:sz w:val="24"/>
          <w:u w:val="single"/>
        </w:rPr>
      </w:pPr>
      <w:r w:rsidRPr="00443694">
        <w:rPr>
          <w:b/>
          <w:color w:val="000000" w:themeColor="text1"/>
          <w:sz w:val="24"/>
          <w:u w:val="single"/>
        </w:rPr>
        <w:t>JUSTIFICATIVA:</w:t>
      </w:r>
    </w:p>
    <w:p w:rsidR="009452C6" w:rsidRPr="006F2D40" w:rsidRDefault="009452C6" w:rsidP="006F2D40">
      <w:pPr>
        <w:spacing w:line="360" w:lineRule="auto"/>
        <w:ind w:firstLine="708"/>
        <w:jc w:val="center"/>
        <w:rPr>
          <w:b/>
          <w:color w:val="000000" w:themeColor="text1"/>
          <w:sz w:val="24"/>
          <w:u w:val="single"/>
        </w:rPr>
      </w:pPr>
    </w:p>
    <w:p w:rsidR="009452C6" w:rsidRPr="00F01C0B" w:rsidRDefault="009452C6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Inicialmente, cumpre anotar que o Título de CidadãCoiteense é uma honraria instituída pela Lei Orgânica do Município de Conceição do Coité/BA, especialmente em seu art. 32, XIX, apregoada, também, no art. 24, XIV, § 1</w:t>
      </w:r>
      <w:r w:rsidR="00206EC5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º </w:t>
      </w: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e § 2</w:t>
      </w:r>
      <w:r w:rsidR="00206EC5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º</w:t>
      </w: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da Resolução no 252/2016 (Regimento Interno), com o objetivo precípuo de homenagear pessoas que, reconhecidamente, tenham prestado relevantes serviços no Município ou neletenha se destacado pela atuação exemplar na vida pública e particular.</w:t>
      </w:r>
    </w:p>
    <w:p w:rsidR="008B0994" w:rsidRDefault="009452C6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Anote-se,</w:t>
      </w:r>
      <w:r w:rsidR="00F226FE">
        <w:rPr>
          <w:b/>
          <w:sz w:val="24"/>
          <w:szCs w:val="24"/>
        </w:rPr>
        <w:t>Tamires Fraga Martins</w:t>
      </w:r>
      <w:r w:rsidR="00BA330C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, </w:t>
      </w:r>
      <w:r w:rsidR="004840AC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nascid</w:t>
      </w:r>
      <w:r w:rsidR="00BA330C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a</w:t>
      </w:r>
      <w:r w:rsidR="005F37E1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em Salvador</w:t>
      </w:r>
      <w:r w:rsidR="008B1B1D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-BA, </w:t>
      </w:r>
      <w:r w:rsidR="005F37E1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Cajazeiras- Cidade Baixa</w:t>
      </w:r>
      <w:r w:rsidR="00FC3E4E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. Veio </w:t>
      </w:r>
      <w:r w:rsidR="00CE3748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residir </w:t>
      </w:r>
      <w:r w:rsidR="00F20463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em Conceição do Coité</w:t>
      </w:r>
      <w:r w:rsidR="00B92974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, </w:t>
      </w:r>
      <w:r w:rsidR="00483D27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no ano de 2018, </w:t>
      </w:r>
      <w:r w:rsidR="00C81C03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quando foi aprovada no </w:t>
      </w:r>
      <w:r w:rsidR="006035DC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Concurso Público do Estado da Bahia. </w:t>
      </w:r>
      <w:r w:rsidR="00195960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É</w:t>
      </w:r>
      <w:r w:rsidR="001F06FD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Coordenadora </w:t>
      </w:r>
      <w:r w:rsidR="005F3AD8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do Colégio Estadual do </w:t>
      </w:r>
      <w:r w:rsidR="000C367C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Açudinho.</w:t>
      </w:r>
    </w:p>
    <w:p w:rsidR="0056097F" w:rsidRPr="0056097F" w:rsidRDefault="0056097F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val="pt-BR" w:eastAsia="pt-BR"/>
        </w:rPr>
      </w:pPr>
      <w:r>
        <w:rPr>
          <w:rStyle w:val="bumpedfont15"/>
          <w:rFonts w:eastAsiaTheme="minorEastAsia"/>
          <w:color w:val="000000"/>
          <w:sz w:val="24"/>
          <w:szCs w:val="24"/>
          <w:lang w:val="pt-BR" w:eastAsia="pt-BR"/>
        </w:rPr>
        <w:t xml:space="preserve">Tamires tem realizado trabalho e projetos de Educação para as Relações Ètnico-Raciais, além de demonstrar seu comprometimento com a justiça social e paixão </w:t>
      </w:r>
      <w:r w:rsidR="008A5BD4">
        <w:rPr>
          <w:rStyle w:val="bumpedfont15"/>
          <w:rFonts w:eastAsiaTheme="minorEastAsia"/>
          <w:color w:val="000000"/>
          <w:sz w:val="24"/>
          <w:szCs w:val="24"/>
          <w:lang w:val="pt-BR" w:eastAsia="pt-BR"/>
        </w:rPr>
        <w:t>pela promoção do bem-estar comum.</w:t>
      </w:r>
    </w:p>
    <w:p w:rsidR="00894D88" w:rsidRPr="008A5BD4" w:rsidRDefault="00CC3502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val="pt-BR" w:eastAsia="pt-BR"/>
        </w:rPr>
      </w:pPr>
      <w:r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Em</w:t>
      </w:r>
      <w:r w:rsidR="007E57B8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Coité, </w:t>
      </w:r>
      <w:r w:rsidR="008A5BD4">
        <w:rPr>
          <w:rStyle w:val="bumpedfont15"/>
          <w:rFonts w:eastAsiaTheme="minorEastAsia"/>
          <w:color w:val="000000"/>
          <w:sz w:val="24"/>
          <w:szCs w:val="24"/>
          <w:lang w:val="pt-BR" w:eastAsia="pt-BR"/>
        </w:rPr>
        <w:t>se tornou fã e é apaixonada pelo Açudinho e pela potencialidade que a comunidade possui.</w:t>
      </w:r>
    </w:p>
    <w:p w:rsidR="00D66250" w:rsidRPr="00F01C0B" w:rsidRDefault="00D66250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</w:p>
    <w:p w:rsidR="00E86A42" w:rsidRDefault="00E86A42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</w:p>
    <w:p w:rsidR="004316AD" w:rsidRPr="00F01C0B" w:rsidRDefault="00894D88" w:rsidP="00F01C0B">
      <w:pPr>
        <w:ind w:firstLine="708"/>
        <w:jc w:val="both"/>
        <w:rPr>
          <w:bCs/>
          <w:sz w:val="24"/>
          <w:szCs w:val="24"/>
        </w:rPr>
      </w:pP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Sala</w:t>
      </w:r>
      <w:r w:rsidR="004316AD" w:rsidRPr="00F01C0B">
        <w:rPr>
          <w:bCs/>
          <w:sz w:val="24"/>
          <w:szCs w:val="24"/>
        </w:rPr>
        <w:t xml:space="preserve"> das Sessões da Câmara Municipal Conceição do Coité/BA,1</w:t>
      </w:r>
      <w:r w:rsidR="009E0FA3">
        <w:rPr>
          <w:bCs/>
          <w:sz w:val="24"/>
          <w:szCs w:val="24"/>
        </w:rPr>
        <w:t xml:space="preserve">6 </w:t>
      </w:r>
      <w:r w:rsidR="004316AD" w:rsidRPr="00F01C0B">
        <w:rPr>
          <w:bCs/>
          <w:sz w:val="24"/>
          <w:szCs w:val="24"/>
        </w:rPr>
        <w:t xml:space="preserve">de </w:t>
      </w:r>
      <w:r w:rsidR="00C351BD">
        <w:rPr>
          <w:bCs/>
          <w:sz w:val="24"/>
          <w:szCs w:val="24"/>
        </w:rPr>
        <w:t>novembro</w:t>
      </w:r>
      <w:r w:rsidR="004316AD" w:rsidRPr="00F01C0B">
        <w:rPr>
          <w:bCs/>
          <w:sz w:val="24"/>
          <w:szCs w:val="24"/>
        </w:rPr>
        <w:t xml:space="preserve"> de 2023.</w:t>
      </w:r>
    </w:p>
    <w:p w:rsidR="004316AD" w:rsidRDefault="004316AD" w:rsidP="00F01C0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1BD" w:rsidRDefault="00C351BD" w:rsidP="00F01C0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1BD" w:rsidRDefault="00C351BD" w:rsidP="00F01C0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1BD" w:rsidRDefault="00C351BD" w:rsidP="00F01C0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D9E" w:rsidRDefault="00875D9E" w:rsidP="00F01C0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D9E" w:rsidRDefault="00875D9E" w:rsidP="00F01C0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D9E" w:rsidRPr="00F01C0B" w:rsidRDefault="00875D9E" w:rsidP="00F01C0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D9E" w:rsidRDefault="00875D9E" w:rsidP="00D975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A7" w:rsidRDefault="000173A7" w:rsidP="00FD71F8">
      <w:pPr>
        <w:jc w:val="center"/>
        <w:rPr>
          <w:b/>
          <w:bCs/>
          <w:sz w:val="28"/>
          <w:szCs w:val="28"/>
        </w:rPr>
      </w:pPr>
    </w:p>
    <w:p w:rsidR="004316AD" w:rsidRDefault="004316AD" w:rsidP="00FD71F8">
      <w:pPr>
        <w:jc w:val="center"/>
        <w:rPr>
          <w:b/>
          <w:bCs/>
          <w:sz w:val="28"/>
          <w:szCs w:val="28"/>
        </w:rPr>
      </w:pPr>
    </w:p>
    <w:p w:rsidR="006B26F8" w:rsidRDefault="006B26F8" w:rsidP="003A2C8E">
      <w:pPr>
        <w:rPr>
          <w:b/>
          <w:bCs/>
          <w:sz w:val="24"/>
          <w:szCs w:val="24"/>
        </w:rPr>
      </w:pPr>
    </w:p>
    <w:p w:rsidR="0083749B" w:rsidRDefault="00051B57" w:rsidP="00D32F18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2345" behindDoc="0" locked="0" layoutInCell="1" allowOverlap="1">
            <wp:simplePos x="0" y="0"/>
            <wp:positionH relativeFrom="column">
              <wp:posOffset>1863725</wp:posOffset>
            </wp:positionH>
            <wp:positionV relativeFrom="paragraph">
              <wp:posOffset>59690</wp:posOffset>
            </wp:positionV>
            <wp:extent cx="1517650" cy="274320"/>
            <wp:effectExtent l="0" t="0" r="6350" b="508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D9E" w:rsidRDefault="00875D9E" w:rsidP="00D975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Elaine-PCdoB</w:t>
      </w:r>
    </w:p>
    <w:p w:rsidR="00875D9E" w:rsidRPr="00497BC7" w:rsidRDefault="00875D9E" w:rsidP="00D975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94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6B26F8" w:rsidRDefault="006B26F8" w:rsidP="00D32F18">
      <w:pPr>
        <w:rPr>
          <w:b/>
          <w:bCs/>
          <w:sz w:val="24"/>
          <w:szCs w:val="24"/>
        </w:rPr>
      </w:pPr>
    </w:p>
    <w:p w:rsidR="006B26F8" w:rsidRDefault="006B26F8" w:rsidP="00D32F18">
      <w:pPr>
        <w:rPr>
          <w:b/>
          <w:bCs/>
          <w:sz w:val="24"/>
          <w:szCs w:val="24"/>
        </w:rPr>
      </w:pPr>
    </w:p>
    <w:p w:rsidR="00F810BD" w:rsidRPr="00832027" w:rsidRDefault="00F810BD" w:rsidP="00D32F18">
      <w:pPr>
        <w:rPr>
          <w:b/>
          <w:bCs/>
          <w:sz w:val="24"/>
          <w:szCs w:val="24"/>
        </w:rPr>
      </w:pPr>
    </w:p>
    <w:sectPr w:rsidR="00F810BD" w:rsidRPr="00832027" w:rsidSect="00717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BD0" w:rsidRDefault="00EA4BD0" w:rsidP="00AA2F5B">
      <w:r>
        <w:separator/>
      </w:r>
    </w:p>
  </w:endnote>
  <w:endnote w:type="continuationSeparator" w:id="1">
    <w:p w:rsidR="00EA4BD0" w:rsidRDefault="00EA4BD0" w:rsidP="00AA2F5B">
      <w:r>
        <w:continuationSeparator/>
      </w:r>
    </w:p>
  </w:endnote>
  <w:endnote w:type="continuationNotice" w:id="2">
    <w:p w:rsidR="00EA4BD0" w:rsidRDefault="00EA4B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BD0" w:rsidRDefault="00EA4BD0" w:rsidP="00AA2F5B">
      <w:r>
        <w:separator/>
      </w:r>
    </w:p>
  </w:footnote>
  <w:footnote w:type="continuationSeparator" w:id="1">
    <w:p w:rsidR="00EA4BD0" w:rsidRDefault="00EA4BD0" w:rsidP="00AA2F5B">
      <w:r>
        <w:continuationSeparator/>
      </w:r>
    </w:p>
  </w:footnote>
  <w:footnote w:type="continuationNotice" w:id="2">
    <w:p w:rsidR="00EA4BD0" w:rsidRDefault="00EA4BD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AA2F5B"/>
    <w:rsid w:val="00007E28"/>
    <w:rsid w:val="000124F4"/>
    <w:rsid w:val="0001504A"/>
    <w:rsid w:val="000173A7"/>
    <w:rsid w:val="000308F7"/>
    <w:rsid w:val="00032078"/>
    <w:rsid w:val="00035877"/>
    <w:rsid w:val="000429E5"/>
    <w:rsid w:val="00051B57"/>
    <w:rsid w:val="0005274C"/>
    <w:rsid w:val="00054ACA"/>
    <w:rsid w:val="00057211"/>
    <w:rsid w:val="0007244A"/>
    <w:rsid w:val="000761CF"/>
    <w:rsid w:val="0008523B"/>
    <w:rsid w:val="000A588D"/>
    <w:rsid w:val="000B1BD1"/>
    <w:rsid w:val="000B34BF"/>
    <w:rsid w:val="000B3789"/>
    <w:rsid w:val="000B49AE"/>
    <w:rsid w:val="000B4E39"/>
    <w:rsid w:val="000B5D9C"/>
    <w:rsid w:val="000B6695"/>
    <w:rsid w:val="000C367C"/>
    <w:rsid w:val="000D0781"/>
    <w:rsid w:val="000D471B"/>
    <w:rsid w:val="00105A72"/>
    <w:rsid w:val="001062E9"/>
    <w:rsid w:val="0011608B"/>
    <w:rsid w:val="00120718"/>
    <w:rsid w:val="0015621D"/>
    <w:rsid w:val="00171067"/>
    <w:rsid w:val="00171370"/>
    <w:rsid w:val="001716EE"/>
    <w:rsid w:val="00182416"/>
    <w:rsid w:val="00184EFA"/>
    <w:rsid w:val="0018769D"/>
    <w:rsid w:val="00195960"/>
    <w:rsid w:val="001A4D22"/>
    <w:rsid w:val="001B3AEF"/>
    <w:rsid w:val="001C4CDE"/>
    <w:rsid w:val="001E4FE4"/>
    <w:rsid w:val="001F06FD"/>
    <w:rsid w:val="001F3BA2"/>
    <w:rsid w:val="0020207C"/>
    <w:rsid w:val="00203913"/>
    <w:rsid w:val="00206EC5"/>
    <w:rsid w:val="00237264"/>
    <w:rsid w:val="00261637"/>
    <w:rsid w:val="00270DEB"/>
    <w:rsid w:val="00271245"/>
    <w:rsid w:val="00276E53"/>
    <w:rsid w:val="0028283A"/>
    <w:rsid w:val="00290274"/>
    <w:rsid w:val="002A11AE"/>
    <w:rsid w:val="002B17E2"/>
    <w:rsid w:val="002B2984"/>
    <w:rsid w:val="002D107D"/>
    <w:rsid w:val="002E3AC1"/>
    <w:rsid w:val="0031316B"/>
    <w:rsid w:val="00314AE7"/>
    <w:rsid w:val="003263B7"/>
    <w:rsid w:val="00335972"/>
    <w:rsid w:val="003414C3"/>
    <w:rsid w:val="00345672"/>
    <w:rsid w:val="00345AC1"/>
    <w:rsid w:val="00346C6B"/>
    <w:rsid w:val="003477B5"/>
    <w:rsid w:val="00352AA9"/>
    <w:rsid w:val="00354102"/>
    <w:rsid w:val="00376734"/>
    <w:rsid w:val="00385E6A"/>
    <w:rsid w:val="00390CA5"/>
    <w:rsid w:val="0039101D"/>
    <w:rsid w:val="00395499"/>
    <w:rsid w:val="00397473"/>
    <w:rsid w:val="00397EB3"/>
    <w:rsid w:val="003A2C8E"/>
    <w:rsid w:val="003B4101"/>
    <w:rsid w:val="003D3F50"/>
    <w:rsid w:val="003E2867"/>
    <w:rsid w:val="003F0F5E"/>
    <w:rsid w:val="003F5D62"/>
    <w:rsid w:val="003F6B45"/>
    <w:rsid w:val="0040134E"/>
    <w:rsid w:val="00403359"/>
    <w:rsid w:val="0041143F"/>
    <w:rsid w:val="00414E2E"/>
    <w:rsid w:val="004316AD"/>
    <w:rsid w:val="00434C94"/>
    <w:rsid w:val="00444452"/>
    <w:rsid w:val="00446F4F"/>
    <w:rsid w:val="00454194"/>
    <w:rsid w:val="00454737"/>
    <w:rsid w:val="004561F4"/>
    <w:rsid w:val="00475765"/>
    <w:rsid w:val="00483D27"/>
    <w:rsid w:val="004840AC"/>
    <w:rsid w:val="00484C29"/>
    <w:rsid w:val="004869E3"/>
    <w:rsid w:val="0049031B"/>
    <w:rsid w:val="00491F2F"/>
    <w:rsid w:val="0049428D"/>
    <w:rsid w:val="00497BC7"/>
    <w:rsid w:val="004A444B"/>
    <w:rsid w:val="004C56F2"/>
    <w:rsid w:val="004C5868"/>
    <w:rsid w:val="004D064C"/>
    <w:rsid w:val="004D7F5C"/>
    <w:rsid w:val="004E63A2"/>
    <w:rsid w:val="004F14D7"/>
    <w:rsid w:val="004F455A"/>
    <w:rsid w:val="004F6565"/>
    <w:rsid w:val="00502AEA"/>
    <w:rsid w:val="005034AF"/>
    <w:rsid w:val="00504FFE"/>
    <w:rsid w:val="005100DC"/>
    <w:rsid w:val="00524714"/>
    <w:rsid w:val="0053081D"/>
    <w:rsid w:val="0053537C"/>
    <w:rsid w:val="005358B2"/>
    <w:rsid w:val="00540E36"/>
    <w:rsid w:val="005427C1"/>
    <w:rsid w:val="0055738C"/>
    <w:rsid w:val="0056097F"/>
    <w:rsid w:val="00567B9F"/>
    <w:rsid w:val="00574413"/>
    <w:rsid w:val="0057547F"/>
    <w:rsid w:val="0057732B"/>
    <w:rsid w:val="00587A30"/>
    <w:rsid w:val="005A29B6"/>
    <w:rsid w:val="005B5973"/>
    <w:rsid w:val="005B7B5F"/>
    <w:rsid w:val="005D250A"/>
    <w:rsid w:val="005D3355"/>
    <w:rsid w:val="005D4264"/>
    <w:rsid w:val="005D4998"/>
    <w:rsid w:val="005D6B8F"/>
    <w:rsid w:val="005D7557"/>
    <w:rsid w:val="005F37E1"/>
    <w:rsid w:val="005F3AD8"/>
    <w:rsid w:val="005F5DD3"/>
    <w:rsid w:val="006035DC"/>
    <w:rsid w:val="00606C55"/>
    <w:rsid w:val="00611678"/>
    <w:rsid w:val="00612689"/>
    <w:rsid w:val="006267FE"/>
    <w:rsid w:val="00634F64"/>
    <w:rsid w:val="00647314"/>
    <w:rsid w:val="00650006"/>
    <w:rsid w:val="006554EF"/>
    <w:rsid w:val="00661FA1"/>
    <w:rsid w:val="00662507"/>
    <w:rsid w:val="00663249"/>
    <w:rsid w:val="00663D70"/>
    <w:rsid w:val="006736D8"/>
    <w:rsid w:val="006766CD"/>
    <w:rsid w:val="00676956"/>
    <w:rsid w:val="00677235"/>
    <w:rsid w:val="006772A2"/>
    <w:rsid w:val="0068414C"/>
    <w:rsid w:val="00691DFF"/>
    <w:rsid w:val="0069574E"/>
    <w:rsid w:val="00695C82"/>
    <w:rsid w:val="00697E1B"/>
    <w:rsid w:val="006A7916"/>
    <w:rsid w:val="006B26F8"/>
    <w:rsid w:val="006C44A2"/>
    <w:rsid w:val="006C4F7C"/>
    <w:rsid w:val="006F2D40"/>
    <w:rsid w:val="006F3B7C"/>
    <w:rsid w:val="006F41CD"/>
    <w:rsid w:val="00710A28"/>
    <w:rsid w:val="00713160"/>
    <w:rsid w:val="00716EEF"/>
    <w:rsid w:val="00717623"/>
    <w:rsid w:val="00720AFA"/>
    <w:rsid w:val="007221A0"/>
    <w:rsid w:val="0073403C"/>
    <w:rsid w:val="00735DE5"/>
    <w:rsid w:val="007365E8"/>
    <w:rsid w:val="00743939"/>
    <w:rsid w:val="00745A5F"/>
    <w:rsid w:val="00767FAA"/>
    <w:rsid w:val="0077578A"/>
    <w:rsid w:val="0077636D"/>
    <w:rsid w:val="00780B47"/>
    <w:rsid w:val="00797CF8"/>
    <w:rsid w:val="007A7948"/>
    <w:rsid w:val="007B30E2"/>
    <w:rsid w:val="007B3D64"/>
    <w:rsid w:val="007C21B6"/>
    <w:rsid w:val="007E3ACC"/>
    <w:rsid w:val="007E5759"/>
    <w:rsid w:val="007E57B8"/>
    <w:rsid w:val="007E60C4"/>
    <w:rsid w:val="007F30CB"/>
    <w:rsid w:val="007F7769"/>
    <w:rsid w:val="00810051"/>
    <w:rsid w:val="00813F17"/>
    <w:rsid w:val="00816C09"/>
    <w:rsid w:val="00823F23"/>
    <w:rsid w:val="00826D7D"/>
    <w:rsid w:val="00832027"/>
    <w:rsid w:val="008332FB"/>
    <w:rsid w:val="0083749B"/>
    <w:rsid w:val="00837D4E"/>
    <w:rsid w:val="00842CF4"/>
    <w:rsid w:val="00845BB4"/>
    <w:rsid w:val="00855CAD"/>
    <w:rsid w:val="00866221"/>
    <w:rsid w:val="00872CC2"/>
    <w:rsid w:val="00873D83"/>
    <w:rsid w:val="00875D9E"/>
    <w:rsid w:val="00890360"/>
    <w:rsid w:val="00894D88"/>
    <w:rsid w:val="0089604B"/>
    <w:rsid w:val="008A2E74"/>
    <w:rsid w:val="008A38EE"/>
    <w:rsid w:val="008A4104"/>
    <w:rsid w:val="008A5BD4"/>
    <w:rsid w:val="008B0994"/>
    <w:rsid w:val="008B1B1D"/>
    <w:rsid w:val="008B2A41"/>
    <w:rsid w:val="008C21C6"/>
    <w:rsid w:val="008C5B44"/>
    <w:rsid w:val="008C6C9A"/>
    <w:rsid w:val="008E0895"/>
    <w:rsid w:val="008F0129"/>
    <w:rsid w:val="008F3547"/>
    <w:rsid w:val="00900124"/>
    <w:rsid w:val="00901995"/>
    <w:rsid w:val="009030C9"/>
    <w:rsid w:val="00921FAF"/>
    <w:rsid w:val="00922232"/>
    <w:rsid w:val="0092315A"/>
    <w:rsid w:val="0092797D"/>
    <w:rsid w:val="00936134"/>
    <w:rsid w:val="0093683F"/>
    <w:rsid w:val="009452C6"/>
    <w:rsid w:val="00945840"/>
    <w:rsid w:val="00952911"/>
    <w:rsid w:val="00963219"/>
    <w:rsid w:val="009737C8"/>
    <w:rsid w:val="00977279"/>
    <w:rsid w:val="00997C48"/>
    <w:rsid w:val="009A1DA0"/>
    <w:rsid w:val="009B2110"/>
    <w:rsid w:val="009B22DC"/>
    <w:rsid w:val="009B55F8"/>
    <w:rsid w:val="009E090E"/>
    <w:rsid w:val="009E0FA3"/>
    <w:rsid w:val="009E5025"/>
    <w:rsid w:val="009F31CC"/>
    <w:rsid w:val="009F43DB"/>
    <w:rsid w:val="00A20B52"/>
    <w:rsid w:val="00A25C1D"/>
    <w:rsid w:val="00A26A9B"/>
    <w:rsid w:val="00A3113C"/>
    <w:rsid w:val="00A34571"/>
    <w:rsid w:val="00A3569B"/>
    <w:rsid w:val="00A4779B"/>
    <w:rsid w:val="00A5056E"/>
    <w:rsid w:val="00A51C45"/>
    <w:rsid w:val="00A62339"/>
    <w:rsid w:val="00A74D12"/>
    <w:rsid w:val="00A7548E"/>
    <w:rsid w:val="00A87CE4"/>
    <w:rsid w:val="00A90693"/>
    <w:rsid w:val="00A93BF1"/>
    <w:rsid w:val="00AA2539"/>
    <w:rsid w:val="00AA2F5B"/>
    <w:rsid w:val="00AA419A"/>
    <w:rsid w:val="00AB75B3"/>
    <w:rsid w:val="00AD6731"/>
    <w:rsid w:val="00AD6D89"/>
    <w:rsid w:val="00AD7B59"/>
    <w:rsid w:val="00AE2C69"/>
    <w:rsid w:val="00AE3796"/>
    <w:rsid w:val="00AF000E"/>
    <w:rsid w:val="00AF1923"/>
    <w:rsid w:val="00B04E02"/>
    <w:rsid w:val="00B074C6"/>
    <w:rsid w:val="00B17D09"/>
    <w:rsid w:val="00B20305"/>
    <w:rsid w:val="00B26C29"/>
    <w:rsid w:val="00B430A9"/>
    <w:rsid w:val="00B4373A"/>
    <w:rsid w:val="00B504AE"/>
    <w:rsid w:val="00B55A9B"/>
    <w:rsid w:val="00B62544"/>
    <w:rsid w:val="00B65B6B"/>
    <w:rsid w:val="00B66C12"/>
    <w:rsid w:val="00B67E7E"/>
    <w:rsid w:val="00B76AD5"/>
    <w:rsid w:val="00B80B4F"/>
    <w:rsid w:val="00B8234E"/>
    <w:rsid w:val="00B918E0"/>
    <w:rsid w:val="00B92974"/>
    <w:rsid w:val="00B95907"/>
    <w:rsid w:val="00B97D12"/>
    <w:rsid w:val="00BA330C"/>
    <w:rsid w:val="00BA36CA"/>
    <w:rsid w:val="00BB5769"/>
    <w:rsid w:val="00BD5969"/>
    <w:rsid w:val="00BE6B8C"/>
    <w:rsid w:val="00BE6DC2"/>
    <w:rsid w:val="00BE6EEB"/>
    <w:rsid w:val="00BF06A7"/>
    <w:rsid w:val="00BF1CC0"/>
    <w:rsid w:val="00BF2FD2"/>
    <w:rsid w:val="00C12164"/>
    <w:rsid w:val="00C14842"/>
    <w:rsid w:val="00C23E8E"/>
    <w:rsid w:val="00C24013"/>
    <w:rsid w:val="00C25F28"/>
    <w:rsid w:val="00C351BD"/>
    <w:rsid w:val="00C37111"/>
    <w:rsid w:val="00C43DB5"/>
    <w:rsid w:val="00C44A4F"/>
    <w:rsid w:val="00C5274C"/>
    <w:rsid w:val="00C54CEE"/>
    <w:rsid w:val="00C5763C"/>
    <w:rsid w:val="00C600CF"/>
    <w:rsid w:val="00C67BB6"/>
    <w:rsid w:val="00C70FD3"/>
    <w:rsid w:val="00C71772"/>
    <w:rsid w:val="00C764F2"/>
    <w:rsid w:val="00C77B19"/>
    <w:rsid w:val="00C81C03"/>
    <w:rsid w:val="00C94606"/>
    <w:rsid w:val="00C95695"/>
    <w:rsid w:val="00C9586D"/>
    <w:rsid w:val="00CA5659"/>
    <w:rsid w:val="00CA6AB9"/>
    <w:rsid w:val="00CB4E17"/>
    <w:rsid w:val="00CB51D9"/>
    <w:rsid w:val="00CB55D7"/>
    <w:rsid w:val="00CB7AA7"/>
    <w:rsid w:val="00CC1630"/>
    <w:rsid w:val="00CC3502"/>
    <w:rsid w:val="00CC6708"/>
    <w:rsid w:val="00CD3C1B"/>
    <w:rsid w:val="00CD79BC"/>
    <w:rsid w:val="00CD7A05"/>
    <w:rsid w:val="00CE0C1E"/>
    <w:rsid w:val="00CE3748"/>
    <w:rsid w:val="00CF1286"/>
    <w:rsid w:val="00D04806"/>
    <w:rsid w:val="00D259DC"/>
    <w:rsid w:val="00D27689"/>
    <w:rsid w:val="00D32F18"/>
    <w:rsid w:val="00D34202"/>
    <w:rsid w:val="00D3550B"/>
    <w:rsid w:val="00D43347"/>
    <w:rsid w:val="00D5662F"/>
    <w:rsid w:val="00D66250"/>
    <w:rsid w:val="00D80980"/>
    <w:rsid w:val="00D81694"/>
    <w:rsid w:val="00D9368B"/>
    <w:rsid w:val="00DA24ED"/>
    <w:rsid w:val="00DB144C"/>
    <w:rsid w:val="00DB22D5"/>
    <w:rsid w:val="00DB488A"/>
    <w:rsid w:val="00DB63FF"/>
    <w:rsid w:val="00DC0746"/>
    <w:rsid w:val="00DC303B"/>
    <w:rsid w:val="00DC4779"/>
    <w:rsid w:val="00DC6102"/>
    <w:rsid w:val="00DC7E9C"/>
    <w:rsid w:val="00DD0040"/>
    <w:rsid w:val="00DD5222"/>
    <w:rsid w:val="00DD6A25"/>
    <w:rsid w:val="00DE06BB"/>
    <w:rsid w:val="00DE09C8"/>
    <w:rsid w:val="00DE0EB4"/>
    <w:rsid w:val="00DE483F"/>
    <w:rsid w:val="00DE7BE8"/>
    <w:rsid w:val="00DF1A01"/>
    <w:rsid w:val="00DF362E"/>
    <w:rsid w:val="00DF4032"/>
    <w:rsid w:val="00DF63D2"/>
    <w:rsid w:val="00E0533F"/>
    <w:rsid w:val="00E05924"/>
    <w:rsid w:val="00E14D32"/>
    <w:rsid w:val="00E217CF"/>
    <w:rsid w:val="00E345CE"/>
    <w:rsid w:val="00E4053B"/>
    <w:rsid w:val="00E40B5A"/>
    <w:rsid w:val="00E507BC"/>
    <w:rsid w:val="00E513FF"/>
    <w:rsid w:val="00E56037"/>
    <w:rsid w:val="00E66909"/>
    <w:rsid w:val="00E7255B"/>
    <w:rsid w:val="00E8558E"/>
    <w:rsid w:val="00E86A42"/>
    <w:rsid w:val="00E9009E"/>
    <w:rsid w:val="00EA13DB"/>
    <w:rsid w:val="00EA4BD0"/>
    <w:rsid w:val="00EB7200"/>
    <w:rsid w:val="00EC3BE5"/>
    <w:rsid w:val="00EC560E"/>
    <w:rsid w:val="00EC601C"/>
    <w:rsid w:val="00EE2164"/>
    <w:rsid w:val="00EF7320"/>
    <w:rsid w:val="00F01C0B"/>
    <w:rsid w:val="00F020DC"/>
    <w:rsid w:val="00F025F7"/>
    <w:rsid w:val="00F071BD"/>
    <w:rsid w:val="00F0725B"/>
    <w:rsid w:val="00F103B7"/>
    <w:rsid w:val="00F1665A"/>
    <w:rsid w:val="00F20463"/>
    <w:rsid w:val="00F20895"/>
    <w:rsid w:val="00F226FE"/>
    <w:rsid w:val="00F262BB"/>
    <w:rsid w:val="00F2721C"/>
    <w:rsid w:val="00F3273D"/>
    <w:rsid w:val="00F34024"/>
    <w:rsid w:val="00F402B0"/>
    <w:rsid w:val="00F41042"/>
    <w:rsid w:val="00F530D4"/>
    <w:rsid w:val="00F64F76"/>
    <w:rsid w:val="00F654EA"/>
    <w:rsid w:val="00F65E8A"/>
    <w:rsid w:val="00F671BE"/>
    <w:rsid w:val="00F810BD"/>
    <w:rsid w:val="00F87CDD"/>
    <w:rsid w:val="00F91FFD"/>
    <w:rsid w:val="00FA287E"/>
    <w:rsid w:val="00FA7D73"/>
    <w:rsid w:val="00FC3E4E"/>
    <w:rsid w:val="00FC62B0"/>
    <w:rsid w:val="00FD68AB"/>
    <w:rsid w:val="00FD71F8"/>
    <w:rsid w:val="00FF428A"/>
    <w:rsid w:val="00FF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92797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279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797D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apple-converted-space">
    <w:name w:val="apple-converted-space"/>
    <w:rsid w:val="0092797D"/>
  </w:style>
  <w:style w:type="paragraph" w:customStyle="1" w:styleId="s8">
    <w:name w:val="s8"/>
    <w:basedOn w:val="Normal"/>
    <w:rsid w:val="0064731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647314"/>
  </w:style>
  <w:style w:type="character" w:customStyle="1" w:styleId="hgkelc">
    <w:name w:val="hgkelc"/>
    <w:basedOn w:val="Fontepargpadro"/>
    <w:rsid w:val="009737C8"/>
  </w:style>
  <w:style w:type="paragraph" w:customStyle="1" w:styleId="s21">
    <w:name w:val="s21"/>
    <w:basedOn w:val="Normal"/>
    <w:rsid w:val="00D5662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20">
    <w:name w:val="bumpedfont20"/>
    <w:basedOn w:val="Fontepargpadro"/>
    <w:rsid w:val="00B20305"/>
  </w:style>
  <w:style w:type="paragraph" w:customStyle="1" w:styleId="s32">
    <w:name w:val="s32"/>
    <w:basedOn w:val="Normal"/>
    <w:rsid w:val="00922232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19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57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5575981947808</dc:creator>
  <cp:keywords/>
  <dc:description/>
  <cp:lastModifiedBy>Parlamentar</cp:lastModifiedBy>
  <cp:revision>4</cp:revision>
  <dcterms:created xsi:type="dcterms:W3CDTF">2023-11-16T22:17:00Z</dcterms:created>
  <dcterms:modified xsi:type="dcterms:W3CDTF">2023-11-20T11:44:00Z</dcterms:modified>
</cp:coreProperties>
</file>