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7FEA" w14:textId="61580DBB" w:rsidR="001F6CAA" w:rsidRDefault="001F6CAA" w:rsidP="001F6CAA">
      <w:pPr>
        <w:pStyle w:val="Ttulo1"/>
        <w:spacing w:before="0"/>
        <w:ind w:left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39EF48" wp14:editId="30D2691E">
            <wp:simplePos x="0" y="0"/>
            <wp:positionH relativeFrom="page">
              <wp:posOffset>1984375</wp:posOffset>
            </wp:positionH>
            <wp:positionV relativeFrom="margin">
              <wp:align>top</wp:align>
            </wp:positionV>
            <wp:extent cx="532130" cy="732155"/>
            <wp:effectExtent l="0" t="0" r="1270" b="0"/>
            <wp:wrapNone/>
            <wp:docPr id="200077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362935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Poder Legislativo</w:t>
      </w:r>
    </w:p>
    <w:p w14:paraId="7740F6EA" w14:textId="1C83ED9D" w:rsidR="001F6CAA" w:rsidRDefault="001F6CAA" w:rsidP="001F6CAA">
      <w:pPr>
        <w:pStyle w:val="Ttulo1"/>
        <w:spacing w:before="0"/>
      </w:pPr>
      <w:r>
        <w:t>Conceiçãodo Coité-Ba.</w:t>
      </w:r>
    </w:p>
    <w:p w14:paraId="24FB936A" w14:textId="091D1C3E" w:rsidR="001F6CAA" w:rsidRDefault="001F6CAA" w:rsidP="001F6CAA">
      <w:pPr>
        <w:pStyle w:val="Ttulo1"/>
        <w:pBdr>
          <w:bottom w:val="single" w:sz="4" w:space="1" w:color="auto"/>
        </w:pBdr>
        <w:spacing w:before="0"/>
      </w:pPr>
      <w:r>
        <w:t>Marli de Bandiaçu - PT</w:t>
      </w:r>
    </w:p>
    <w:p w14:paraId="73751A7C" w14:textId="61276090" w:rsidR="004C2697" w:rsidRDefault="004C2697" w:rsidP="001F6CAA">
      <w:pPr>
        <w:jc w:val="center"/>
      </w:pPr>
    </w:p>
    <w:p w14:paraId="74360E29" w14:textId="77777777" w:rsidR="00DA6D2E" w:rsidRDefault="00DA6D2E" w:rsidP="001F6CAA">
      <w:pPr>
        <w:jc w:val="center"/>
      </w:pPr>
    </w:p>
    <w:p w14:paraId="24F67F46" w14:textId="48DFA432" w:rsidR="00DA6D2E" w:rsidRDefault="00DA6D2E" w:rsidP="00DA6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Pr="00DA6D2E">
        <w:rPr>
          <w:rFonts w:ascii="Times New Roman" w:hAnsi="Times New Roman" w:cs="Times New Roman"/>
          <w:b/>
          <w:bCs/>
          <w:sz w:val="24"/>
          <w:szCs w:val="24"/>
        </w:rPr>
        <w:t>LEI Nº   /2023</w:t>
      </w:r>
    </w:p>
    <w:p w14:paraId="2DCCD608" w14:textId="77777777" w:rsidR="00DA6D2E" w:rsidRDefault="00DA6D2E" w:rsidP="00DA6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40E7C" w14:textId="77777777" w:rsidR="00B13D71" w:rsidRDefault="00B13D71" w:rsidP="00DA6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9528A" w14:textId="7BD9CACE" w:rsidR="00DA6D2E" w:rsidRDefault="000571F2" w:rsidP="000571F2">
      <w:pPr>
        <w:jc w:val="right"/>
        <w:rPr>
          <w:rFonts w:ascii="Times New Roman" w:hAnsi="Times New Roman" w:cs="Times New Roman"/>
          <w:color w:val="212529"/>
          <w:shd w:val="clear" w:color="auto" w:fill="FFFFFF"/>
        </w:rPr>
      </w:pPr>
      <w:r w:rsidRPr="000571F2">
        <w:rPr>
          <w:rFonts w:ascii="Times New Roman" w:hAnsi="Times New Roman" w:cs="Times New Roman"/>
          <w:color w:val="212529"/>
          <w:shd w:val="clear" w:color="auto" w:fill="FFFFFF"/>
        </w:rPr>
        <w:t xml:space="preserve">Denomina </w:t>
      </w:r>
      <w:r>
        <w:rPr>
          <w:rFonts w:ascii="Times New Roman" w:hAnsi="Times New Roman" w:cs="Times New Roman"/>
          <w:color w:val="212529"/>
          <w:shd w:val="clear" w:color="auto" w:fill="FFFFFF"/>
        </w:rPr>
        <w:t>rua</w:t>
      </w:r>
      <w:r w:rsidR="00C26FE1">
        <w:rPr>
          <w:rFonts w:ascii="Times New Roman" w:hAnsi="Times New Roman" w:cs="Times New Roman"/>
          <w:color w:val="212529"/>
          <w:shd w:val="clear" w:color="auto" w:fill="FFFFFF"/>
        </w:rPr>
        <w:t>s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n</w:t>
      </w:r>
      <w:r w:rsidRPr="000571F2">
        <w:rPr>
          <w:rFonts w:ascii="Times New Roman" w:hAnsi="Times New Roman" w:cs="Times New Roman"/>
          <w:color w:val="212529"/>
          <w:shd w:val="clear" w:color="auto" w:fill="FFFFFF"/>
        </w:rPr>
        <w:t>o Distrito de Bandiaçu</w:t>
      </w:r>
      <w:r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0FD027D0" w14:textId="77777777" w:rsidR="000571F2" w:rsidRDefault="000571F2" w:rsidP="000571F2">
      <w:pPr>
        <w:jc w:val="right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2FE155D2" w14:textId="77777777" w:rsidR="000571F2" w:rsidRDefault="000571F2" w:rsidP="000571F2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6A1EAC06" w14:textId="1FBF2644" w:rsidR="000571F2" w:rsidRDefault="000571F2" w:rsidP="000571F2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0571F2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LEI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14:paraId="4327E94A" w14:textId="77777777" w:rsidR="000571F2" w:rsidRDefault="000571F2" w:rsidP="000571F2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0A2333E2" w14:textId="470E966B" w:rsidR="000571F2" w:rsidRDefault="000571F2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Artigo 1º - </w:t>
      </w:r>
      <w:r w:rsidR="00B13D71" w:rsidRPr="00B13D7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Os logradouros públicos do Bairro Nova Bandiaçu da Sede Di</w:t>
      </w:r>
      <w:r w:rsidR="00A2109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="00B13D71" w:rsidRPr="00B13D7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trital de Bandiaçu passa a ter as denominações indicadas abaixo</w:t>
      </w:r>
      <w:r w:rsidR="00B13D7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14:paraId="491FDEE1" w14:textId="77777777" w:rsidR="00045B66" w:rsidRDefault="00045B66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168DA55" w14:textId="059BE723" w:rsidR="00B13D71" w:rsidRPr="00045B66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A, passa a chamar 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Dailda Trabuco da Silva</w:t>
      </w:r>
    </w:p>
    <w:p w14:paraId="721CCDA1" w14:textId="70742838" w:rsid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B, passa a Chamar 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Paulo Trabuco da Silva</w:t>
      </w:r>
    </w:p>
    <w:p w14:paraId="00782B45" w14:textId="37BA88EE" w:rsid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C, passa a Chamar </w:t>
      </w:r>
      <w:r w:rsidR="00FE0255" w:rsidRPr="00FE0255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José Ferreira do Nascimento</w:t>
      </w:r>
    </w:p>
    <w:p w14:paraId="7162FCC5" w14:textId="20FBAB59" w:rsid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D, passa a Chamar 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Gabriel Mota Simões</w:t>
      </w:r>
    </w:p>
    <w:p w14:paraId="19145BC5" w14:textId="5F03D786" w:rsid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E, passa a Chamar 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Eliza Pereira da Silva</w:t>
      </w:r>
    </w:p>
    <w:p w14:paraId="341E2E7D" w14:textId="6BF8E95C" w:rsid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F, passa a Chamar 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José Simões</w:t>
      </w:r>
    </w:p>
    <w:p w14:paraId="4CF65B38" w14:textId="4F215B46" w:rsidR="00B13D71" w:rsidRPr="00B13D71" w:rsidRDefault="00B13D71" w:rsidP="00B13D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Rua G, Passa a Chamar </w:t>
      </w:r>
      <w:r w:rsidR="00FE0255"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Percíli</w:t>
      </w:r>
      <w:r w:rsidR="00FE0255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</w:t>
      </w:r>
      <w:r w:rsidRPr="00045B6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Maria do Nascimento</w:t>
      </w:r>
    </w:p>
    <w:p w14:paraId="3AABFD0D" w14:textId="77777777" w:rsidR="00FA67F5" w:rsidRDefault="00FA67F5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950D45E" w14:textId="77777777" w:rsidR="00406278" w:rsidRDefault="00406278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E3E5394" w14:textId="77777777" w:rsidR="00CB5DED" w:rsidRDefault="00CB5DED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69E2EC1" w14:textId="1D014E06" w:rsidR="00CB5DED" w:rsidRDefault="00CB5DED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B5DE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Artigo </w:t>
      </w:r>
      <w:r w:rsidR="0042015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2º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- </w:t>
      </w:r>
      <w:r w:rsidRPr="00CB5D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Esta lei entra em vigor na data da sua publicação</w:t>
      </w:r>
    </w:p>
    <w:p w14:paraId="490844BC" w14:textId="77777777" w:rsidR="00CB5DED" w:rsidRDefault="00CB5DED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E2BEA7A" w14:textId="77777777" w:rsidR="00CB5DED" w:rsidRDefault="00CB5DED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78580BC" w14:textId="77777777" w:rsidR="00CB5DED" w:rsidRDefault="00CB5DED" w:rsidP="000571F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BEBC7E2" w14:textId="3B0CC300" w:rsidR="00CB5DED" w:rsidRDefault="00CB5DED" w:rsidP="00CB5DED">
      <w:pPr>
        <w:jc w:val="center"/>
      </w:pPr>
      <w:r>
        <w:t xml:space="preserve">Conceição do Coité, </w:t>
      </w:r>
      <w:r w:rsidR="00045B66">
        <w:t>05</w:t>
      </w:r>
      <w:r>
        <w:t xml:space="preserve"> de </w:t>
      </w:r>
      <w:r w:rsidR="00045B66">
        <w:t>novembro</w:t>
      </w:r>
      <w:r>
        <w:t xml:space="preserve"> de 2023.</w:t>
      </w:r>
    </w:p>
    <w:p w14:paraId="05684CDF" w14:textId="77777777" w:rsidR="00045B66" w:rsidRDefault="00045B66" w:rsidP="00045B66"/>
    <w:p w14:paraId="4C1DAC26" w14:textId="4B306C53" w:rsidR="00CB5DED" w:rsidRPr="00CB5DED" w:rsidRDefault="00CB5DED" w:rsidP="00A21091">
      <w:pPr>
        <w:spacing w:after="0"/>
        <w:jc w:val="center"/>
        <w:rPr>
          <w:b/>
          <w:bCs/>
        </w:rPr>
      </w:pPr>
      <w:bookmarkStart w:id="0" w:name="_Hlk149049394"/>
      <w:r w:rsidRPr="00CB5DED">
        <w:rPr>
          <w:b/>
          <w:bCs/>
        </w:rPr>
        <w:t>Marli de Bandiaçu</w:t>
      </w:r>
    </w:p>
    <w:p w14:paraId="5F96B503" w14:textId="07864D41" w:rsidR="00816D0B" w:rsidRDefault="00CB5DED" w:rsidP="00A21091">
      <w:pPr>
        <w:spacing w:after="0"/>
        <w:jc w:val="center"/>
        <w:rPr>
          <w:b/>
          <w:bCs/>
        </w:rPr>
      </w:pPr>
      <w:r w:rsidRPr="00CB5DED">
        <w:rPr>
          <w:b/>
          <w:bCs/>
        </w:rPr>
        <w:t>Vereadora do P</w:t>
      </w:r>
      <w:r w:rsidR="00816D0B">
        <w:rPr>
          <w:b/>
          <w:bCs/>
        </w:rPr>
        <w:t>T</w:t>
      </w:r>
    </w:p>
    <w:p w14:paraId="5026E4AC" w14:textId="77777777" w:rsidR="00816D0B" w:rsidRPr="00A64317" w:rsidRDefault="00816D0B" w:rsidP="00A64317">
      <w:pPr>
        <w:spacing w:after="0"/>
        <w:jc w:val="center"/>
        <w:rPr>
          <w:b/>
          <w:bCs/>
        </w:rPr>
      </w:pPr>
    </w:p>
    <w:bookmarkEnd w:id="0"/>
    <w:p w14:paraId="50F2D461" w14:textId="01128F0E" w:rsidR="00406278" w:rsidRDefault="00A64317" w:rsidP="00A21091">
      <w:pPr>
        <w:pStyle w:val="Ttulo1"/>
        <w:spacing w:before="0"/>
        <w:ind w:left="0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5D937972" wp14:editId="15B3E12E">
            <wp:simplePos x="0" y="0"/>
            <wp:positionH relativeFrom="page">
              <wp:posOffset>2127885</wp:posOffset>
            </wp:positionH>
            <wp:positionV relativeFrom="margin">
              <wp:posOffset>-85725</wp:posOffset>
            </wp:positionV>
            <wp:extent cx="532130" cy="732155"/>
            <wp:effectExtent l="0" t="0" r="1270" b="0"/>
            <wp:wrapNone/>
            <wp:docPr id="670019817" name="Imagem 670019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362935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91">
        <w:t xml:space="preserve">                    </w:t>
      </w:r>
      <w:r w:rsidR="002D0DF8">
        <w:t>Poder Legislativo</w:t>
      </w:r>
    </w:p>
    <w:p w14:paraId="724CDBBD" w14:textId="1A78B3A3" w:rsidR="002D0DF8" w:rsidRDefault="00406278" w:rsidP="00406278">
      <w:pPr>
        <w:pStyle w:val="Ttulo1"/>
        <w:spacing w:before="0"/>
        <w:ind w:left="0"/>
      </w:pPr>
      <w:r>
        <w:t xml:space="preserve">                            </w:t>
      </w:r>
      <w:r w:rsidR="00412EF5">
        <w:t xml:space="preserve"> </w:t>
      </w:r>
      <w:r w:rsidR="002D0DF8">
        <w:t>Conceiçãodo Coité-Ba.</w:t>
      </w:r>
    </w:p>
    <w:p w14:paraId="0996DBA6" w14:textId="5BC17E34" w:rsidR="002D0DF8" w:rsidRDefault="00406278" w:rsidP="00406278">
      <w:pPr>
        <w:pStyle w:val="Ttulo1"/>
        <w:pBdr>
          <w:bottom w:val="single" w:sz="4" w:space="0" w:color="auto"/>
        </w:pBdr>
        <w:spacing w:before="0"/>
      </w:pPr>
      <w:r>
        <w:t xml:space="preserve">   </w:t>
      </w:r>
      <w:r w:rsidR="00420159">
        <w:t xml:space="preserve"> </w:t>
      </w:r>
      <w:r w:rsidR="00412EF5">
        <w:t xml:space="preserve"> </w:t>
      </w:r>
      <w:r w:rsidR="002D0DF8">
        <w:t>Marli de Bandiaçu - PT</w:t>
      </w:r>
    </w:p>
    <w:p w14:paraId="6051BAC8" w14:textId="77777777" w:rsidR="00412EF5" w:rsidRDefault="00412EF5" w:rsidP="002D0DF8">
      <w:pPr>
        <w:jc w:val="center"/>
      </w:pPr>
    </w:p>
    <w:p w14:paraId="43716679" w14:textId="77777777" w:rsidR="00412EF5" w:rsidRDefault="00412EF5" w:rsidP="002D0DF8">
      <w:pPr>
        <w:jc w:val="center"/>
      </w:pPr>
    </w:p>
    <w:p w14:paraId="545EF048" w14:textId="15E12AA9" w:rsidR="00412EF5" w:rsidRDefault="00412EF5" w:rsidP="002D0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EF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080E039" w14:textId="77777777" w:rsidR="00412EF5" w:rsidRDefault="00412EF5" w:rsidP="002D0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0557" w14:textId="77777777" w:rsidR="00A21091" w:rsidRDefault="00DE3ACC" w:rsidP="00A210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ACC">
        <w:rPr>
          <w:rFonts w:ascii="Times New Roman" w:hAnsi="Times New Roman" w:cs="Times New Roman"/>
          <w:sz w:val="24"/>
          <w:szCs w:val="24"/>
        </w:rPr>
        <w:t>Est</w:t>
      </w:r>
      <w:r w:rsidR="00816D0B">
        <w:rPr>
          <w:rFonts w:ascii="Times New Roman" w:hAnsi="Times New Roman" w:cs="Times New Roman"/>
          <w:sz w:val="24"/>
          <w:szCs w:val="24"/>
        </w:rPr>
        <w:t>a</w:t>
      </w:r>
      <w:r w:rsidRPr="00DE3ACC">
        <w:rPr>
          <w:rFonts w:ascii="Times New Roman" w:hAnsi="Times New Roman" w:cs="Times New Roman"/>
          <w:sz w:val="24"/>
          <w:szCs w:val="24"/>
        </w:rPr>
        <w:t xml:space="preserve"> pro</w:t>
      </w:r>
      <w:r w:rsidR="00816D0B">
        <w:rPr>
          <w:rFonts w:ascii="Times New Roman" w:hAnsi="Times New Roman" w:cs="Times New Roman"/>
          <w:sz w:val="24"/>
          <w:szCs w:val="24"/>
        </w:rPr>
        <w:t>posição</w:t>
      </w:r>
      <w:r w:rsidRPr="00DE3ACC">
        <w:rPr>
          <w:rFonts w:ascii="Times New Roman" w:hAnsi="Times New Roman" w:cs="Times New Roman"/>
          <w:sz w:val="24"/>
          <w:szCs w:val="24"/>
        </w:rPr>
        <w:t xml:space="preserve"> </w:t>
      </w:r>
      <w:r w:rsidR="00816D0B">
        <w:rPr>
          <w:rFonts w:ascii="Times New Roman" w:hAnsi="Times New Roman" w:cs="Times New Roman"/>
          <w:sz w:val="24"/>
          <w:szCs w:val="24"/>
        </w:rPr>
        <w:t>visa prestar homenagem e</w:t>
      </w:r>
      <w:r w:rsidRPr="00DE3ACC">
        <w:rPr>
          <w:rFonts w:ascii="Times New Roman" w:hAnsi="Times New Roman" w:cs="Times New Roman"/>
          <w:sz w:val="24"/>
          <w:szCs w:val="24"/>
        </w:rPr>
        <w:t xml:space="preserve"> honrar</w:t>
      </w:r>
      <w:r w:rsidR="00816D0B">
        <w:rPr>
          <w:rFonts w:ascii="Times New Roman" w:hAnsi="Times New Roman" w:cs="Times New Roman"/>
          <w:sz w:val="24"/>
          <w:szCs w:val="24"/>
        </w:rPr>
        <w:t xml:space="preserve"> a memória desses moradores mencionados nesse projeto de lei</w:t>
      </w:r>
      <w:r w:rsidRPr="00DE3ACC">
        <w:rPr>
          <w:rFonts w:ascii="Times New Roman" w:hAnsi="Times New Roman" w:cs="Times New Roman"/>
          <w:sz w:val="24"/>
          <w:szCs w:val="24"/>
        </w:rPr>
        <w:t xml:space="preserve">. </w:t>
      </w:r>
      <w:r w:rsidR="00A21091">
        <w:rPr>
          <w:rFonts w:ascii="Times New Roman" w:hAnsi="Times New Roman" w:cs="Times New Roman"/>
          <w:sz w:val="24"/>
          <w:szCs w:val="24"/>
        </w:rPr>
        <w:t xml:space="preserve">Todos são Referência na História do Distrito e merecem a referida homenagem. </w:t>
      </w:r>
    </w:p>
    <w:p w14:paraId="48955CBB" w14:textId="77777777" w:rsidR="00A21091" w:rsidRDefault="00A21091" w:rsidP="00A210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AD9855" w14:textId="77777777" w:rsidR="00A21091" w:rsidRDefault="00A21091" w:rsidP="00A210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F3524" w14:textId="25134E3F" w:rsidR="00A64317" w:rsidRPr="00A21091" w:rsidRDefault="00A21091" w:rsidP="00FE0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F04467" wp14:editId="0206DD95">
            <wp:extent cx="5400040" cy="3082290"/>
            <wp:effectExtent l="0" t="0" r="0" b="3810"/>
            <wp:docPr id="1265623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23613" name="Imagem 12656236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9672F" w14:textId="77777777" w:rsidR="00A64317" w:rsidRDefault="00A64317" w:rsidP="002D0DF8">
      <w:pPr>
        <w:jc w:val="center"/>
      </w:pPr>
    </w:p>
    <w:p w14:paraId="0BB371E7" w14:textId="77777777" w:rsidR="00A64317" w:rsidRDefault="00A64317" w:rsidP="00045B66"/>
    <w:p w14:paraId="1B218F58" w14:textId="77777777" w:rsidR="00A21091" w:rsidRDefault="00A21091" w:rsidP="00A21091"/>
    <w:p w14:paraId="1068A1FC" w14:textId="77777777" w:rsidR="00A21091" w:rsidRDefault="00A21091" w:rsidP="002D0DF8">
      <w:pPr>
        <w:jc w:val="center"/>
      </w:pPr>
    </w:p>
    <w:p w14:paraId="55AABE84" w14:textId="77777777" w:rsidR="002D0DF8" w:rsidRDefault="002D0DF8" w:rsidP="002D0DF8">
      <w:pPr>
        <w:jc w:val="center"/>
      </w:pPr>
    </w:p>
    <w:p w14:paraId="125BA5C6" w14:textId="77777777" w:rsidR="002D0DF8" w:rsidRDefault="002D0DF8" w:rsidP="002D0DF8">
      <w:pPr>
        <w:jc w:val="center"/>
      </w:pPr>
    </w:p>
    <w:p w14:paraId="60F34BE8" w14:textId="77777777" w:rsidR="002D0DF8" w:rsidRPr="00CB5DED" w:rsidRDefault="002D0DF8" w:rsidP="002D0DF8">
      <w:pPr>
        <w:spacing w:after="0"/>
        <w:jc w:val="center"/>
        <w:rPr>
          <w:b/>
          <w:bCs/>
        </w:rPr>
      </w:pPr>
      <w:r w:rsidRPr="00CB5DED">
        <w:rPr>
          <w:b/>
          <w:bCs/>
        </w:rPr>
        <w:t>Marli de Bandiaçu</w:t>
      </w:r>
    </w:p>
    <w:p w14:paraId="117F9070" w14:textId="6987DC03" w:rsidR="009E6650" w:rsidRPr="001211A2" w:rsidRDefault="002D0DF8" w:rsidP="001211A2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CB5DED">
        <w:rPr>
          <w:b/>
          <w:bCs/>
        </w:rPr>
        <w:t>Vereadora do PT</w:t>
      </w:r>
    </w:p>
    <w:sectPr w:rsidR="009E6650" w:rsidRPr="00121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CB0"/>
    <w:multiLevelType w:val="hybridMultilevel"/>
    <w:tmpl w:val="7F6493B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CA09FD"/>
    <w:multiLevelType w:val="hybridMultilevel"/>
    <w:tmpl w:val="DABE6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36173">
    <w:abstractNumId w:val="1"/>
  </w:num>
  <w:num w:numId="2" w16cid:durableId="166686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AA"/>
    <w:rsid w:val="00045B66"/>
    <w:rsid w:val="000571F2"/>
    <w:rsid w:val="001211A2"/>
    <w:rsid w:val="001F6CAA"/>
    <w:rsid w:val="002D0DF8"/>
    <w:rsid w:val="00406278"/>
    <w:rsid w:val="00412EF5"/>
    <w:rsid w:val="00420159"/>
    <w:rsid w:val="00436A65"/>
    <w:rsid w:val="00482373"/>
    <w:rsid w:val="004C2697"/>
    <w:rsid w:val="00613A1C"/>
    <w:rsid w:val="00816D0B"/>
    <w:rsid w:val="009E6650"/>
    <w:rsid w:val="00A21091"/>
    <w:rsid w:val="00A64317"/>
    <w:rsid w:val="00B13D71"/>
    <w:rsid w:val="00B63805"/>
    <w:rsid w:val="00C01931"/>
    <w:rsid w:val="00C26FE1"/>
    <w:rsid w:val="00CB5DED"/>
    <w:rsid w:val="00D53400"/>
    <w:rsid w:val="00DA6D2E"/>
    <w:rsid w:val="00DE3ACC"/>
    <w:rsid w:val="00FA67F5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85F9"/>
  <w15:chartTrackingRefBased/>
  <w15:docId w15:val="{858C4E39-C736-4B3D-B332-02148954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AA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1F6CAA"/>
    <w:pPr>
      <w:widowControl w:val="0"/>
      <w:autoSpaceDE w:val="0"/>
      <w:autoSpaceDN w:val="0"/>
      <w:spacing w:before="1" w:after="0" w:line="240" w:lineRule="auto"/>
      <w:ind w:left="1986" w:right="2603"/>
      <w:jc w:val="center"/>
      <w:outlineLvl w:val="0"/>
    </w:pPr>
    <w:rPr>
      <w:rFonts w:ascii="Times New Roman" w:eastAsia="Times New Roman" w:hAnsi="Times New Roman" w:cs="Times New Roman"/>
      <w:kern w:val="0"/>
      <w:sz w:val="32"/>
      <w:szCs w:val="3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CAA"/>
    <w:rPr>
      <w:rFonts w:ascii="Times New Roman" w:eastAsia="Times New Roman" w:hAnsi="Times New Roman" w:cs="Times New Roman"/>
      <w:kern w:val="0"/>
      <w:sz w:val="32"/>
      <w:szCs w:val="32"/>
      <w:lang w:val="pt-PT"/>
      <w14:ligatures w14:val="none"/>
    </w:rPr>
  </w:style>
  <w:style w:type="paragraph" w:customStyle="1" w:styleId="Normal1">
    <w:name w:val="Normal1"/>
    <w:rsid w:val="00FA67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1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DDFE-48E4-4AAA-AF49-9A5E71B1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2023-10-20T14:12:00Z</cp:lastPrinted>
  <dcterms:created xsi:type="dcterms:W3CDTF">2023-10-20T12:16:00Z</dcterms:created>
  <dcterms:modified xsi:type="dcterms:W3CDTF">2023-11-06T12:24:00Z</dcterms:modified>
</cp:coreProperties>
</file>