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1612" w:rsidRDefault="00EB1612" w:rsidP="00EB1612">
      <w:pPr>
        <w:jc w:val="center"/>
        <w:rPr>
          <w:rFonts w:ascii="BatangChe" w:eastAsia="BatangChe" w:hAnsi="BatangChe"/>
          <w:sz w:val="72"/>
          <w:szCs w:val="72"/>
        </w:rPr>
      </w:pPr>
      <w:r w:rsidRPr="00EB1612">
        <w:rPr>
          <w:rFonts w:ascii="BatangChe" w:eastAsia="BatangChe" w:hAnsi="BatangChe"/>
          <w:sz w:val="72"/>
          <w:szCs w:val="72"/>
        </w:rPr>
        <w:t>BIOGRAFIA</w:t>
      </w:r>
    </w:p>
    <w:p w:rsidR="00EB1612" w:rsidRDefault="00EB1612" w:rsidP="00EB1612">
      <w:pPr>
        <w:jc w:val="center"/>
        <w:rPr>
          <w:rFonts w:ascii="BatangChe" w:eastAsia="BatangChe" w:hAnsi="BatangChe"/>
          <w:sz w:val="72"/>
          <w:szCs w:val="72"/>
        </w:rPr>
      </w:pPr>
    </w:p>
    <w:p w:rsidR="00EB1612" w:rsidRDefault="00EB1612" w:rsidP="00EB1612">
      <w:pPr>
        <w:jc w:val="both"/>
        <w:rPr>
          <w:rFonts w:ascii="BatangChe" w:eastAsia="BatangChe" w:hAnsi="BatangChe"/>
          <w:sz w:val="72"/>
          <w:szCs w:val="72"/>
        </w:rPr>
      </w:pPr>
      <w:r>
        <w:rPr>
          <w:rFonts w:ascii="BatangChe" w:eastAsia="BatangChe" w:hAnsi="BatangChe"/>
          <w:sz w:val="72"/>
          <w:szCs w:val="72"/>
        </w:rPr>
        <w:t xml:space="preserve">NOME: </w:t>
      </w:r>
      <w:proofErr w:type="spellStart"/>
      <w:r>
        <w:rPr>
          <w:rFonts w:ascii="BatangChe" w:eastAsia="BatangChe" w:hAnsi="BatangChe"/>
          <w:sz w:val="72"/>
          <w:szCs w:val="72"/>
        </w:rPr>
        <w:t>Wellighton</w:t>
      </w:r>
      <w:proofErr w:type="spellEnd"/>
      <w:r>
        <w:rPr>
          <w:rFonts w:ascii="BatangChe" w:eastAsia="BatangChe" w:hAnsi="BatangChe"/>
          <w:sz w:val="72"/>
          <w:szCs w:val="72"/>
        </w:rPr>
        <w:t xml:space="preserve"> Bispo Santiago</w:t>
      </w:r>
    </w:p>
    <w:p w:rsidR="00EB1612" w:rsidRDefault="00EB1612" w:rsidP="00EB1612">
      <w:pPr>
        <w:jc w:val="both"/>
        <w:rPr>
          <w:rFonts w:ascii="BatangChe" w:eastAsia="BatangChe" w:hAnsi="BatangChe"/>
          <w:sz w:val="72"/>
          <w:szCs w:val="72"/>
        </w:rPr>
      </w:pPr>
      <w:r>
        <w:rPr>
          <w:rFonts w:ascii="BatangChe" w:eastAsia="BatangChe" w:hAnsi="BatangChe"/>
          <w:sz w:val="72"/>
          <w:szCs w:val="72"/>
        </w:rPr>
        <w:t>IDADE: 56 anos</w:t>
      </w:r>
    </w:p>
    <w:p w:rsidR="00EB1612" w:rsidRDefault="00EB1612" w:rsidP="00EB1612">
      <w:pPr>
        <w:jc w:val="both"/>
        <w:rPr>
          <w:rFonts w:ascii="BatangChe" w:eastAsia="BatangChe" w:hAnsi="BatangChe"/>
          <w:sz w:val="72"/>
          <w:szCs w:val="72"/>
        </w:rPr>
      </w:pPr>
      <w:r>
        <w:rPr>
          <w:rFonts w:ascii="BatangChe" w:eastAsia="BatangChe" w:hAnsi="BatangChe"/>
          <w:sz w:val="72"/>
          <w:szCs w:val="72"/>
        </w:rPr>
        <w:t xml:space="preserve">NATURALIDADE: Riachão do Jacuípe-Bahia </w:t>
      </w:r>
    </w:p>
    <w:p w:rsidR="00EB1612" w:rsidRDefault="00EB1612" w:rsidP="00EB1612">
      <w:pPr>
        <w:jc w:val="both"/>
        <w:rPr>
          <w:rFonts w:ascii="BatangChe" w:eastAsia="BatangChe" w:hAnsi="BatangChe"/>
          <w:sz w:val="72"/>
          <w:szCs w:val="72"/>
        </w:rPr>
      </w:pPr>
      <w:r>
        <w:rPr>
          <w:rFonts w:ascii="BatangChe" w:eastAsia="BatangChe" w:hAnsi="BatangChe"/>
          <w:sz w:val="72"/>
          <w:szCs w:val="72"/>
        </w:rPr>
        <w:t>GRAU DE INSTRUÇÃO: Ensino Médio Completo</w:t>
      </w:r>
    </w:p>
    <w:p w:rsidR="00EB1612" w:rsidRDefault="00EB1612" w:rsidP="00EB1612">
      <w:pPr>
        <w:jc w:val="both"/>
        <w:rPr>
          <w:rFonts w:ascii="BatangChe" w:eastAsia="BatangChe" w:hAnsi="BatangChe"/>
          <w:sz w:val="72"/>
          <w:szCs w:val="72"/>
        </w:rPr>
      </w:pPr>
      <w:r>
        <w:rPr>
          <w:rFonts w:ascii="BatangChe" w:eastAsia="BatangChe" w:hAnsi="BatangChe"/>
          <w:sz w:val="72"/>
          <w:szCs w:val="72"/>
        </w:rPr>
        <w:t>PROFISSÃO: Escrivão de Polícia Civil</w:t>
      </w:r>
    </w:p>
    <w:p w:rsidR="00EB1612" w:rsidRDefault="00EB1612" w:rsidP="00EB1612">
      <w:pPr>
        <w:jc w:val="both"/>
        <w:rPr>
          <w:rFonts w:ascii="BatangChe" w:eastAsia="BatangChe" w:hAnsi="BatangChe"/>
          <w:sz w:val="72"/>
          <w:szCs w:val="72"/>
        </w:rPr>
      </w:pPr>
      <w:r>
        <w:rPr>
          <w:rFonts w:ascii="BatangChe" w:eastAsia="BatangChe" w:hAnsi="BatangChe"/>
          <w:sz w:val="72"/>
          <w:szCs w:val="72"/>
        </w:rPr>
        <w:t>ENDEREÇO: Riacho Martins, Conceição do Coité-</w:t>
      </w:r>
      <w:proofErr w:type="gramStart"/>
      <w:r>
        <w:rPr>
          <w:rFonts w:ascii="BatangChe" w:eastAsia="BatangChe" w:hAnsi="BatangChe"/>
          <w:sz w:val="72"/>
          <w:szCs w:val="72"/>
        </w:rPr>
        <w:t>Bahia</w:t>
      </w:r>
      <w:proofErr w:type="gramEnd"/>
    </w:p>
    <w:p w:rsidR="00EB1612" w:rsidRDefault="00EB1612" w:rsidP="00EB1612">
      <w:pPr>
        <w:jc w:val="both"/>
        <w:rPr>
          <w:rFonts w:ascii="BatangChe" w:eastAsia="BatangChe" w:hAnsi="BatangChe"/>
          <w:sz w:val="72"/>
          <w:szCs w:val="72"/>
        </w:rPr>
      </w:pPr>
    </w:p>
    <w:p w:rsidR="00EB1612" w:rsidRDefault="00EB1612" w:rsidP="00EB1612">
      <w:pPr>
        <w:jc w:val="both"/>
        <w:rPr>
          <w:rFonts w:ascii="BatangChe" w:eastAsia="BatangChe" w:hAnsi="BatangChe"/>
          <w:sz w:val="72"/>
          <w:szCs w:val="72"/>
        </w:rPr>
      </w:pPr>
    </w:p>
    <w:p w:rsidR="00AB4D88" w:rsidRDefault="00EB1612" w:rsidP="00EB1612">
      <w:pPr>
        <w:jc w:val="both"/>
        <w:rPr>
          <w:rFonts w:ascii="Calibri" w:eastAsia="BatangChe" w:hAnsi="Calibri" w:cs="Calibri"/>
          <w:sz w:val="72"/>
          <w:szCs w:val="72"/>
        </w:rPr>
      </w:pPr>
      <w:r>
        <w:rPr>
          <w:rFonts w:ascii="BatangChe" w:eastAsia="BatangChe" w:hAnsi="BatangChe"/>
          <w:sz w:val="72"/>
          <w:szCs w:val="72"/>
        </w:rPr>
        <w:tab/>
      </w:r>
      <w:r>
        <w:rPr>
          <w:rFonts w:ascii="Calibri" w:eastAsia="BatangChe" w:hAnsi="Calibri" w:cs="Calibri"/>
          <w:sz w:val="72"/>
          <w:szCs w:val="72"/>
        </w:rPr>
        <w:tab/>
        <w:t xml:space="preserve">Nasceu em 17 de dezembro de 1966, na cidade de Riachão do Jacuípe-Bahia, filho de Adalberto Ferreira Santiago Filho e Maronita Bispo Santiago; Com três meses de nascido sua mãe faleceu e teve que ir morar com seus avós paternos, na Fazenda Poços, município de </w:t>
      </w:r>
      <w:proofErr w:type="spellStart"/>
      <w:r>
        <w:rPr>
          <w:rFonts w:ascii="Calibri" w:eastAsia="BatangChe" w:hAnsi="Calibri" w:cs="Calibri"/>
          <w:sz w:val="72"/>
          <w:szCs w:val="72"/>
        </w:rPr>
        <w:t>Ichu</w:t>
      </w:r>
      <w:proofErr w:type="spellEnd"/>
      <w:r>
        <w:rPr>
          <w:rFonts w:ascii="Calibri" w:eastAsia="BatangChe" w:hAnsi="Calibri" w:cs="Calibri"/>
          <w:sz w:val="72"/>
          <w:szCs w:val="72"/>
        </w:rPr>
        <w:t xml:space="preserve">-Bahia. Estudou e se formou na cidade de </w:t>
      </w:r>
      <w:proofErr w:type="spellStart"/>
      <w:r>
        <w:rPr>
          <w:rFonts w:ascii="Calibri" w:eastAsia="BatangChe" w:hAnsi="Calibri" w:cs="Calibri"/>
          <w:sz w:val="72"/>
          <w:szCs w:val="72"/>
        </w:rPr>
        <w:t>Ichu</w:t>
      </w:r>
      <w:proofErr w:type="spellEnd"/>
      <w:r>
        <w:rPr>
          <w:rFonts w:ascii="Calibri" w:eastAsia="BatangChe" w:hAnsi="Calibri" w:cs="Calibri"/>
          <w:sz w:val="72"/>
          <w:szCs w:val="72"/>
        </w:rPr>
        <w:t>, tendo se formado em Magistério</w:t>
      </w:r>
      <w:r w:rsidR="00AB4D88">
        <w:rPr>
          <w:rFonts w:ascii="Calibri" w:eastAsia="BatangChe" w:hAnsi="Calibri" w:cs="Calibri"/>
          <w:sz w:val="72"/>
          <w:szCs w:val="72"/>
        </w:rPr>
        <w:t xml:space="preserve"> </w:t>
      </w:r>
      <w:r>
        <w:rPr>
          <w:rFonts w:ascii="Calibri" w:eastAsia="BatangChe" w:hAnsi="Calibri" w:cs="Calibri"/>
          <w:sz w:val="72"/>
          <w:szCs w:val="72"/>
        </w:rPr>
        <w:t>e Contabilidade no a</w:t>
      </w:r>
      <w:r w:rsidR="00AB4D88">
        <w:rPr>
          <w:rFonts w:ascii="Calibri" w:eastAsia="BatangChe" w:hAnsi="Calibri" w:cs="Calibri"/>
          <w:sz w:val="72"/>
          <w:szCs w:val="72"/>
        </w:rPr>
        <w:t>n</w:t>
      </w:r>
      <w:r>
        <w:rPr>
          <w:rFonts w:ascii="Calibri" w:eastAsia="BatangChe" w:hAnsi="Calibri" w:cs="Calibri"/>
          <w:sz w:val="72"/>
          <w:szCs w:val="72"/>
        </w:rPr>
        <w:t xml:space="preserve">o de 1985; Foi presidente da Cooperativa Mista Agropecuária daquele município e participou da direção de algumas Associações de moradores, como dos Povoados de Casa Nova e Barro Preto, ambas no município de </w:t>
      </w:r>
      <w:proofErr w:type="spellStart"/>
      <w:r>
        <w:rPr>
          <w:rFonts w:ascii="Calibri" w:eastAsia="BatangChe" w:hAnsi="Calibri" w:cs="Calibri"/>
          <w:sz w:val="72"/>
          <w:szCs w:val="72"/>
        </w:rPr>
        <w:t>Ichu</w:t>
      </w:r>
      <w:proofErr w:type="spellEnd"/>
      <w:r>
        <w:rPr>
          <w:rFonts w:ascii="Calibri" w:eastAsia="BatangChe" w:hAnsi="Calibri" w:cs="Calibri"/>
          <w:sz w:val="72"/>
          <w:szCs w:val="72"/>
        </w:rPr>
        <w:t xml:space="preserve">; Trabalhou como Vigilante </w:t>
      </w:r>
      <w:r w:rsidR="00AB4D88">
        <w:rPr>
          <w:rFonts w:ascii="Calibri" w:eastAsia="BatangChe" w:hAnsi="Calibri" w:cs="Calibri"/>
          <w:sz w:val="72"/>
          <w:szCs w:val="72"/>
        </w:rPr>
        <w:t>entre os</w:t>
      </w:r>
      <w:proofErr w:type="gramStart"/>
      <w:r w:rsidR="00AB4D88">
        <w:rPr>
          <w:rFonts w:ascii="Calibri" w:eastAsia="BatangChe" w:hAnsi="Calibri" w:cs="Calibri"/>
          <w:sz w:val="72"/>
          <w:szCs w:val="72"/>
        </w:rPr>
        <w:t xml:space="preserve"> </w:t>
      </w:r>
      <w:r>
        <w:rPr>
          <w:rFonts w:ascii="Calibri" w:eastAsia="BatangChe" w:hAnsi="Calibri" w:cs="Calibri"/>
          <w:sz w:val="72"/>
          <w:szCs w:val="72"/>
        </w:rPr>
        <w:t xml:space="preserve"> </w:t>
      </w:r>
      <w:proofErr w:type="gramEnd"/>
      <w:r>
        <w:rPr>
          <w:rFonts w:ascii="Calibri" w:eastAsia="BatangChe" w:hAnsi="Calibri" w:cs="Calibri"/>
          <w:sz w:val="72"/>
          <w:szCs w:val="72"/>
        </w:rPr>
        <w:t>anos de19</w:t>
      </w:r>
      <w:r w:rsidR="00AB4D88">
        <w:rPr>
          <w:rFonts w:ascii="Calibri" w:eastAsia="BatangChe" w:hAnsi="Calibri" w:cs="Calibri"/>
          <w:sz w:val="72"/>
          <w:szCs w:val="72"/>
        </w:rPr>
        <w:t>95 a 1997; Em 1997 prestou concurso para Escrivão de Polícia Civil do Estado da Bahia e foi aprovado, sendo que apenas foi empossado em abril de 2004. Foi lotado</w:t>
      </w:r>
      <w:proofErr w:type="gramStart"/>
      <w:r w:rsidR="00AB4D88">
        <w:rPr>
          <w:rFonts w:ascii="Calibri" w:eastAsia="BatangChe" w:hAnsi="Calibri" w:cs="Calibri"/>
          <w:sz w:val="72"/>
          <w:szCs w:val="72"/>
        </w:rPr>
        <w:t xml:space="preserve">  </w:t>
      </w:r>
      <w:proofErr w:type="gramEnd"/>
      <w:r w:rsidR="00AB4D88">
        <w:rPr>
          <w:rFonts w:ascii="Calibri" w:eastAsia="BatangChe" w:hAnsi="Calibri" w:cs="Calibri"/>
          <w:sz w:val="72"/>
          <w:szCs w:val="72"/>
        </w:rPr>
        <w:t xml:space="preserve">como Escrivão na cidade de Barrocas-Bahia, onde trabalhou por 07 anos, 2004 a  2011. Desde 2011 passou fazer parte da equipe da Delegacia de Polícia Civil </w:t>
      </w:r>
      <w:bookmarkStart w:id="0" w:name="_GoBack"/>
      <w:bookmarkEnd w:id="0"/>
      <w:r w:rsidR="00AB4D88">
        <w:rPr>
          <w:rFonts w:ascii="Calibri" w:eastAsia="BatangChe" w:hAnsi="Calibri" w:cs="Calibri"/>
          <w:sz w:val="72"/>
          <w:szCs w:val="72"/>
        </w:rPr>
        <w:t>da cidade de Conceição do Coité-Bahia, onde atualmente assume o cargo de Coordenador de Cartório. Atualmente casado, tem 03 (três) filhos, sendo dois homens e uma mulher.</w:t>
      </w:r>
    </w:p>
    <w:p w:rsidR="00EB1612" w:rsidRPr="00EB1612" w:rsidRDefault="00EB1612" w:rsidP="00EB1612">
      <w:pPr>
        <w:jc w:val="both"/>
        <w:rPr>
          <w:rFonts w:ascii="Calibri" w:eastAsia="BatangChe" w:hAnsi="Calibri" w:cs="Calibri"/>
          <w:sz w:val="72"/>
          <w:szCs w:val="72"/>
        </w:rPr>
      </w:pPr>
    </w:p>
    <w:sectPr w:rsidR="00EB1612" w:rsidRPr="00EB161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612"/>
    <w:rsid w:val="00AB4D88"/>
    <w:rsid w:val="00AD4D0D"/>
    <w:rsid w:val="00D81037"/>
    <w:rsid w:val="00EB1612"/>
    <w:rsid w:val="00EB6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209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Cliente</cp:lastModifiedBy>
  <cp:revision>1</cp:revision>
  <dcterms:created xsi:type="dcterms:W3CDTF">2023-06-06T09:21:00Z</dcterms:created>
  <dcterms:modified xsi:type="dcterms:W3CDTF">2023-06-06T09:50:00Z</dcterms:modified>
</cp:coreProperties>
</file>