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03" w:rsidRDefault="00841DE9" w:rsidP="002F0E2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Pedido de Retirada do Requerimento n. 59/2022</w:t>
      </w:r>
    </w:p>
    <w:p w:rsidR="000719B6" w:rsidRDefault="000719B6" w:rsidP="003C28E9">
      <w:pPr>
        <w:jc w:val="both"/>
        <w:rPr>
          <w:rFonts w:ascii="Bookman Old Style" w:hAnsi="Bookman Old Style"/>
          <w:sz w:val="24"/>
          <w:szCs w:val="24"/>
        </w:rPr>
      </w:pPr>
    </w:p>
    <w:p w:rsidR="007970C2" w:rsidRDefault="007970C2" w:rsidP="007970C2">
      <w:pPr>
        <w:rPr>
          <w:rFonts w:ascii="Bookman Old Style" w:hAnsi="Bookman Old Style"/>
          <w:sz w:val="24"/>
          <w:szCs w:val="24"/>
        </w:rPr>
      </w:pPr>
    </w:p>
    <w:p w:rsidR="007970C2" w:rsidRDefault="007970C2" w:rsidP="007970C2">
      <w:pPr>
        <w:jc w:val="right"/>
        <w:rPr>
          <w:rFonts w:ascii="Bookman Old Style" w:hAnsi="Bookman Old Style"/>
          <w:sz w:val="24"/>
          <w:szCs w:val="24"/>
        </w:rPr>
      </w:pPr>
    </w:p>
    <w:p w:rsidR="002D1127" w:rsidRDefault="002D1127" w:rsidP="007970C2">
      <w:pPr>
        <w:jc w:val="right"/>
        <w:rPr>
          <w:rFonts w:ascii="Bookman Old Style" w:hAnsi="Bookman Old Style"/>
          <w:sz w:val="24"/>
          <w:szCs w:val="24"/>
        </w:rPr>
      </w:pPr>
    </w:p>
    <w:p w:rsidR="007970C2" w:rsidRDefault="00841DE9" w:rsidP="007970C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Sr. Presidente da Câmara Municipal de Conceição do Coité</w:t>
      </w:r>
    </w:p>
    <w:p w:rsidR="007970C2" w:rsidRDefault="007970C2" w:rsidP="007970C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41DE9" w:rsidRDefault="00841DE9" w:rsidP="002D1127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841DE9" w:rsidRDefault="00841DE9" w:rsidP="002D1127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841DE9" w:rsidRDefault="00841DE9" w:rsidP="002D1127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7970C2" w:rsidRDefault="006F5440" w:rsidP="00841D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Vereador que subscreve</w:t>
      </w:r>
      <w:r w:rsidR="007970C2">
        <w:rPr>
          <w:rFonts w:ascii="Bookman Old Style" w:hAnsi="Bookman Old Style"/>
          <w:sz w:val="24"/>
          <w:szCs w:val="24"/>
        </w:rPr>
        <w:t xml:space="preserve"> na forma regimental, </w:t>
      </w:r>
      <w:r w:rsidR="00841DE9">
        <w:rPr>
          <w:rFonts w:ascii="Bookman Old Style" w:hAnsi="Bookman Old Style"/>
          <w:sz w:val="24"/>
          <w:szCs w:val="24"/>
        </w:rPr>
        <w:t>requer a retirada do Requerimento 59/2022.</w:t>
      </w:r>
    </w:p>
    <w:p w:rsidR="00841DE9" w:rsidRDefault="00841DE9" w:rsidP="00841D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841DE9" w:rsidRDefault="00841DE9" w:rsidP="00841D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Aguarda  deferimento.</w:t>
      </w:r>
    </w:p>
    <w:p w:rsidR="00841DE9" w:rsidRDefault="00841DE9" w:rsidP="00841D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2D1127" w:rsidRPr="00A87F76" w:rsidRDefault="002D1127" w:rsidP="002D112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87F76">
        <w:rPr>
          <w:rFonts w:ascii="Bookman Old Style" w:hAnsi="Bookman Old Style"/>
          <w:sz w:val="24"/>
          <w:szCs w:val="24"/>
        </w:rPr>
        <w:t>Sala das Sessões da Câmara Municipal,</w:t>
      </w:r>
    </w:p>
    <w:p w:rsidR="002D1127" w:rsidRPr="00A87F76" w:rsidRDefault="002D1127" w:rsidP="002D112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87F76">
        <w:rPr>
          <w:rFonts w:ascii="Bookman Old Style" w:hAnsi="Bookman Old Style"/>
          <w:sz w:val="24"/>
          <w:szCs w:val="24"/>
        </w:rPr>
        <w:t>Conceição do Coité</w:t>
      </w:r>
      <w:r>
        <w:rPr>
          <w:rFonts w:ascii="Bookman Old Style" w:hAnsi="Bookman Old Style"/>
          <w:sz w:val="24"/>
          <w:szCs w:val="24"/>
        </w:rPr>
        <w:t>/BA,</w:t>
      </w:r>
      <w:r w:rsidRPr="00A87F76">
        <w:rPr>
          <w:rFonts w:ascii="Bookman Old Style" w:hAnsi="Bookman Old Style"/>
          <w:sz w:val="24"/>
          <w:szCs w:val="24"/>
        </w:rPr>
        <w:t xml:space="preserve"> </w:t>
      </w:r>
      <w:r w:rsidR="00841DE9">
        <w:rPr>
          <w:rFonts w:ascii="Bookman Old Style" w:hAnsi="Bookman Old Style"/>
          <w:sz w:val="24"/>
          <w:szCs w:val="24"/>
        </w:rPr>
        <w:t xml:space="preserve">22 </w:t>
      </w:r>
      <w:r w:rsidRPr="00A87F76">
        <w:rPr>
          <w:rFonts w:ascii="Bookman Old Style" w:hAnsi="Bookman Old Style"/>
          <w:sz w:val="24"/>
          <w:szCs w:val="24"/>
        </w:rPr>
        <w:t xml:space="preserve">de </w:t>
      </w:r>
      <w:r w:rsidR="00037F2A">
        <w:rPr>
          <w:rFonts w:ascii="Bookman Old Style" w:hAnsi="Bookman Old Style"/>
          <w:sz w:val="24"/>
          <w:szCs w:val="24"/>
        </w:rPr>
        <w:t>julh</w:t>
      </w:r>
      <w:r w:rsidR="00901F05">
        <w:rPr>
          <w:rFonts w:ascii="Bookman Old Style" w:hAnsi="Bookman Old Style"/>
          <w:sz w:val="24"/>
          <w:szCs w:val="24"/>
        </w:rPr>
        <w:t>o</w:t>
      </w:r>
      <w:r w:rsidRPr="00A87F76">
        <w:rPr>
          <w:rFonts w:ascii="Bookman Old Style" w:hAnsi="Bookman Old Style"/>
          <w:sz w:val="24"/>
          <w:szCs w:val="24"/>
        </w:rPr>
        <w:t xml:space="preserve"> de 202</w:t>
      </w:r>
      <w:r w:rsidR="00901F05">
        <w:rPr>
          <w:rFonts w:ascii="Bookman Old Style" w:hAnsi="Bookman Old Style"/>
          <w:sz w:val="24"/>
          <w:szCs w:val="24"/>
        </w:rPr>
        <w:t>2</w:t>
      </w:r>
      <w:r w:rsidRPr="00A87F76">
        <w:rPr>
          <w:rFonts w:ascii="Bookman Old Style" w:hAnsi="Bookman Old Style"/>
          <w:sz w:val="24"/>
          <w:szCs w:val="24"/>
        </w:rPr>
        <w:t>.</w:t>
      </w:r>
    </w:p>
    <w:p w:rsidR="002D1127" w:rsidRDefault="002D1127" w:rsidP="002D112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D1127" w:rsidRDefault="008247A1" w:rsidP="002D11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Jailmo Pereira Gomes</w:t>
      </w:r>
    </w:p>
    <w:p w:rsidR="002D1127" w:rsidRPr="000018AB" w:rsidRDefault="008247A1" w:rsidP="002D11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Nego Jai</w:t>
      </w:r>
    </w:p>
    <w:p w:rsidR="002D1127" w:rsidRDefault="002D1127" w:rsidP="002D112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0018AB">
        <w:rPr>
          <w:rFonts w:ascii="Bookman Old Style" w:hAnsi="Bookman Old Style"/>
          <w:b/>
          <w:sz w:val="24"/>
          <w:szCs w:val="24"/>
        </w:rPr>
        <w:t>Vereador</w:t>
      </w:r>
    </w:p>
    <w:p w:rsidR="007970C2" w:rsidRDefault="007970C2" w:rsidP="007970C2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sectPr w:rsidR="007970C2" w:rsidSect="00EE2C30">
      <w:headerReference w:type="default" r:id="rId7"/>
      <w:footerReference w:type="default" r:id="rId8"/>
      <w:pgSz w:w="11907" w:h="16840" w:code="9"/>
      <w:pgMar w:top="1134" w:right="1559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CE3" w:rsidRDefault="00B26CE3">
      <w:r>
        <w:separator/>
      </w:r>
    </w:p>
  </w:endnote>
  <w:endnote w:type="continuationSeparator" w:id="1">
    <w:p w:rsidR="00B26CE3" w:rsidRDefault="00B26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E9" w:rsidRPr="003C28E9" w:rsidRDefault="0078743F" w:rsidP="003C28E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noProof/>
      </w:rPr>
      <w:pict>
        <v:group id="Grupo 37" o:spid="_x0000_s2050" style="position:absolute;left:0;text-align:left;margin-left:63.8pt;margin-top:796.65pt;width:489.05pt;height:25.2pt;z-index:251658240;mso-width-percent:1000;mso-wrap-distance-left:0;mso-wrap-distance-right:0;mso-position-horizontal-relative:page;mso-position-vertical-relative:page;mso-width-percent:1000;mso-width-relative:margin;mso-height-relative:margin" coordsize="5962650,32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">
          <v:rect id="Retângulo 38" o:spid="_x0000_s2051" style="position:absolute;left:19050;width:5943600;height:18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" fillcolor="black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9" o:spid="_x0000_s2052" type="#_x0000_t202" style="position:absolute;top:66676;width:5943600;height:257175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style="mso-next-textbox:#Caixa de Texto 39" inset=",,,0">
              <w:txbxContent>
                <w:p w:rsidR="003C28E9" w:rsidRPr="003C28E9" w:rsidRDefault="003C28E9" w:rsidP="003C28E9">
                  <w:pPr>
                    <w:jc w:val="center"/>
                    <w:rPr>
                      <w:color w:val="7F7F7F"/>
                    </w:rPr>
                  </w:pPr>
                  <w:r w:rsidRPr="003C28E9">
                    <w:rPr>
                      <w:rFonts w:ascii="Bookman Old Style" w:hAnsi="Bookman Old Style"/>
                    </w:rPr>
                    <w:t>Praça Theógnes A. Calixto, 58 - Gravatá - Conceição do Coité - BA, CEP 48.730-000</w:t>
                  </w:r>
                </w:p>
                <w:p w:rsidR="003C28E9" w:rsidRPr="003C28E9" w:rsidRDefault="003C28E9">
                  <w:pPr>
                    <w:jc w:val="right"/>
                    <w:rPr>
                      <w:color w:val="8080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rFonts w:ascii="Bookman Old Style" w:hAnsi="Bookman Old Style"/>
        <w:noProof/>
      </w:rPr>
      <w:pict>
        <v:rect id="Retângulo 40" o:spid="_x0000_s2049" style="position:absolute;left:0;text-align:left;margin-left:552.85pt;margin-top:796.65pt;width:36pt;height:25.2pt;z-index:251657216;visibility:visible;mso-wrap-distance-left:0;mso-wrap-distance-right:0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" fillcolor="black" stroked="f" strokeweight="3pt">
          <v:textbox style="mso-next-textbox:#Retângulo 40">
            <w:txbxContent>
              <w:p w:rsidR="003C28E9" w:rsidRPr="003C28E9" w:rsidRDefault="0078743F">
                <w:pPr>
                  <w:jc w:val="right"/>
                  <w:rPr>
                    <w:color w:val="FFFFFF"/>
                    <w:sz w:val="28"/>
                    <w:szCs w:val="28"/>
                  </w:rPr>
                </w:pPr>
                <w:r w:rsidRPr="003C28E9">
                  <w:rPr>
                    <w:color w:val="FFFFFF"/>
                    <w:sz w:val="28"/>
                    <w:szCs w:val="28"/>
                  </w:rPr>
                  <w:fldChar w:fldCharType="begin"/>
                </w:r>
                <w:r w:rsidR="003C28E9" w:rsidRPr="003C28E9">
                  <w:rPr>
                    <w:color w:val="FFFFFF"/>
                    <w:sz w:val="28"/>
                    <w:szCs w:val="28"/>
                  </w:rPr>
                  <w:instrText>PAGE   \* MERGEFORMAT</w:instrText>
                </w:r>
                <w:r w:rsidRPr="003C28E9">
                  <w:rPr>
                    <w:color w:val="FFFFFF"/>
                    <w:sz w:val="28"/>
                    <w:szCs w:val="28"/>
                  </w:rPr>
                  <w:fldChar w:fldCharType="separate"/>
                </w:r>
                <w:r w:rsidR="00841DE9">
                  <w:rPr>
                    <w:noProof/>
                    <w:color w:val="FFFFFF"/>
                    <w:sz w:val="28"/>
                    <w:szCs w:val="28"/>
                  </w:rPr>
                  <w:t>1</w:t>
                </w:r>
                <w:r w:rsidRPr="003C28E9">
                  <w:rPr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CE3" w:rsidRDefault="00B26CE3">
      <w:r>
        <w:separator/>
      </w:r>
    </w:p>
  </w:footnote>
  <w:footnote w:type="continuationSeparator" w:id="1">
    <w:p w:rsidR="00B26CE3" w:rsidRDefault="00B26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BA2895">
      <w:trPr>
        <w:trHeight w:val="1276"/>
      </w:trPr>
      <w:tc>
        <w:tcPr>
          <w:tcW w:w="1134" w:type="dxa"/>
        </w:tcPr>
        <w:p w:rsidR="00BA2895" w:rsidRDefault="00BA2895">
          <w:r>
            <w:object w:dxaOrig="1282" w:dyaOrig="1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65.25pt" o:ole="" fillcolor="window">
                <v:imagedata r:id="rId1" o:title=""/>
              </v:shape>
              <o:OLEObject Type="Embed" ProgID="Word.Picture.8" ShapeID="_x0000_i1025" DrawAspect="Content" ObjectID="_1720006696" r:id="rId2"/>
            </w:object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BA2895" w:rsidRDefault="00BA2895" w:rsidP="00557543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A2895" w:rsidRDefault="00BA2895" w:rsidP="00557543">
          <w:pPr>
            <w:jc w:val="center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A2895" w:rsidRPr="00557543" w:rsidRDefault="00BA2895" w:rsidP="00557543">
          <w:pPr>
            <w:pStyle w:val="Ttulo1"/>
            <w:jc w:val="center"/>
            <w:rPr>
              <w:b/>
              <w:u w:val="single"/>
            </w:rPr>
          </w:pPr>
          <w:r>
            <w:t xml:space="preserve">Vereador </w:t>
          </w:r>
          <w:r w:rsidR="008247A1">
            <w:rPr>
              <w:b/>
              <w:u w:val="single"/>
            </w:rPr>
            <w:t>NEGO JAI</w:t>
          </w:r>
        </w:p>
        <w:p w:rsidR="00BA2895" w:rsidRDefault="00BA2895"/>
      </w:tc>
    </w:tr>
  </w:tbl>
  <w:p w:rsidR="00BA2895" w:rsidRDefault="00BA2895">
    <w:pPr>
      <w:pStyle w:val="Cabealho"/>
    </w:pPr>
  </w:p>
  <w:p w:rsidR="00BA2895" w:rsidRDefault="00BA28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11A7C"/>
    <w:rsid w:val="00027E33"/>
    <w:rsid w:val="00037F2A"/>
    <w:rsid w:val="00045442"/>
    <w:rsid w:val="00046EC7"/>
    <w:rsid w:val="0006121F"/>
    <w:rsid w:val="000677E9"/>
    <w:rsid w:val="000719B6"/>
    <w:rsid w:val="0007483F"/>
    <w:rsid w:val="00096743"/>
    <w:rsid w:val="00097541"/>
    <w:rsid w:val="000A76DC"/>
    <w:rsid w:val="000C2A1D"/>
    <w:rsid w:val="000F4FA9"/>
    <w:rsid w:val="00117DE2"/>
    <w:rsid w:val="001216EE"/>
    <w:rsid w:val="0012739B"/>
    <w:rsid w:val="0013337B"/>
    <w:rsid w:val="0014308C"/>
    <w:rsid w:val="001528A2"/>
    <w:rsid w:val="00155107"/>
    <w:rsid w:val="00161B70"/>
    <w:rsid w:val="001A060D"/>
    <w:rsid w:val="002009FF"/>
    <w:rsid w:val="002056D9"/>
    <w:rsid w:val="002079D8"/>
    <w:rsid w:val="0021204E"/>
    <w:rsid w:val="002154BE"/>
    <w:rsid w:val="00226E82"/>
    <w:rsid w:val="002312D1"/>
    <w:rsid w:val="00246842"/>
    <w:rsid w:val="00256703"/>
    <w:rsid w:val="002719E4"/>
    <w:rsid w:val="00276CAB"/>
    <w:rsid w:val="002913A8"/>
    <w:rsid w:val="002919AB"/>
    <w:rsid w:val="002A7066"/>
    <w:rsid w:val="002D1127"/>
    <w:rsid w:val="002D39DA"/>
    <w:rsid w:val="002F0E22"/>
    <w:rsid w:val="00302094"/>
    <w:rsid w:val="0031183B"/>
    <w:rsid w:val="00324707"/>
    <w:rsid w:val="00344263"/>
    <w:rsid w:val="00350EA2"/>
    <w:rsid w:val="00361FD4"/>
    <w:rsid w:val="00393620"/>
    <w:rsid w:val="003946D8"/>
    <w:rsid w:val="003B2F35"/>
    <w:rsid w:val="003C28E9"/>
    <w:rsid w:val="003C3B74"/>
    <w:rsid w:val="003D4EF3"/>
    <w:rsid w:val="003E52D5"/>
    <w:rsid w:val="004063AA"/>
    <w:rsid w:val="0040731F"/>
    <w:rsid w:val="0042080E"/>
    <w:rsid w:val="00424464"/>
    <w:rsid w:val="00427000"/>
    <w:rsid w:val="00450E8F"/>
    <w:rsid w:val="004618D6"/>
    <w:rsid w:val="00471A49"/>
    <w:rsid w:val="004B73A0"/>
    <w:rsid w:val="004F41DE"/>
    <w:rsid w:val="00506BE8"/>
    <w:rsid w:val="00506FB9"/>
    <w:rsid w:val="00507468"/>
    <w:rsid w:val="00536B56"/>
    <w:rsid w:val="005411B3"/>
    <w:rsid w:val="00542F04"/>
    <w:rsid w:val="00557543"/>
    <w:rsid w:val="00561173"/>
    <w:rsid w:val="00580059"/>
    <w:rsid w:val="00590261"/>
    <w:rsid w:val="005A7386"/>
    <w:rsid w:val="005C0BC5"/>
    <w:rsid w:val="00603143"/>
    <w:rsid w:val="00642EF6"/>
    <w:rsid w:val="00656647"/>
    <w:rsid w:val="00690AEB"/>
    <w:rsid w:val="006948C6"/>
    <w:rsid w:val="006A1C90"/>
    <w:rsid w:val="006A520A"/>
    <w:rsid w:val="006C32C3"/>
    <w:rsid w:val="006E50A2"/>
    <w:rsid w:val="006F0E1E"/>
    <w:rsid w:val="006F5440"/>
    <w:rsid w:val="00730488"/>
    <w:rsid w:val="00761B40"/>
    <w:rsid w:val="00762F69"/>
    <w:rsid w:val="007816BD"/>
    <w:rsid w:val="0078743F"/>
    <w:rsid w:val="007962DC"/>
    <w:rsid w:val="007970C2"/>
    <w:rsid w:val="007D4E38"/>
    <w:rsid w:val="007E1DE4"/>
    <w:rsid w:val="007E7ABC"/>
    <w:rsid w:val="00810C69"/>
    <w:rsid w:val="008247A1"/>
    <w:rsid w:val="008254B5"/>
    <w:rsid w:val="00831F94"/>
    <w:rsid w:val="00841DE9"/>
    <w:rsid w:val="008445A6"/>
    <w:rsid w:val="0084685E"/>
    <w:rsid w:val="00847A29"/>
    <w:rsid w:val="008654ED"/>
    <w:rsid w:val="00865BE2"/>
    <w:rsid w:val="00883896"/>
    <w:rsid w:val="00894069"/>
    <w:rsid w:val="00897CB1"/>
    <w:rsid w:val="008C1EE1"/>
    <w:rsid w:val="008C2DFB"/>
    <w:rsid w:val="008C630F"/>
    <w:rsid w:val="008D63D1"/>
    <w:rsid w:val="008F3688"/>
    <w:rsid w:val="00901F05"/>
    <w:rsid w:val="00916D14"/>
    <w:rsid w:val="00952913"/>
    <w:rsid w:val="00954D7D"/>
    <w:rsid w:val="0098278D"/>
    <w:rsid w:val="009872BF"/>
    <w:rsid w:val="00996543"/>
    <w:rsid w:val="009B5571"/>
    <w:rsid w:val="009F640A"/>
    <w:rsid w:val="00A205EE"/>
    <w:rsid w:val="00A37B28"/>
    <w:rsid w:val="00A459AB"/>
    <w:rsid w:val="00A63B4C"/>
    <w:rsid w:val="00A809E0"/>
    <w:rsid w:val="00AB0DB5"/>
    <w:rsid w:val="00AC1548"/>
    <w:rsid w:val="00AD204D"/>
    <w:rsid w:val="00AE3D28"/>
    <w:rsid w:val="00AE5F25"/>
    <w:rsid w:val="00AF1EF1"/>
    <w:rsid w:val="00AF2002"/>
    <w:rsid w:val="00B24113"/>
    <w:rsid w:val="00B26CE3"/>
    <w:rsid w:val="00B576FA"/>
    <w:rsid w:val="00B6459C"/>
    <w:rsid w:val="00B67172"/>
    <w:rsid w:val="00B72B39"/>
    <w:rsid w:val="00B7422D"/>
    <w:rsid w:val="00B90969"/>
    <w:rsid w:val="00BA2895"/>
    <w:rsid w:val="00BB674C"/>
    <w:rsid w:val="00BC429F"/>
    <w:rsid w:val="00BC6F0B"/>
    <w:rsid w:val="00BE31DB"/>
    <w:rsid w:val="00BE7FD0"/>
    <w:rsid w:val="00BF3F5D"/>
    <w:rsid w:val="00C056F5"/>
    <w:rsid w:val="00C14F8E"/>
    <w:rsid w:val="00C42D5F"/>
    <w:rsid w:val="00C624DA"/>
    <w:rsid w:val="00C70200"/>
    <w:rsid w:val="00C94DF2"/>
    <w:rsid w:val="00CA38E9"/>
    <w:rsid w:val="00CA4168"/>
    <w:rsid w:val="00CB454A"/>
    <w:rsid w:val="00CC0D88"/>
    <w:rsid w:val="00CC2A7B"/>
    <w:rsid w:val="00CD379C"/>
    <w:rsid w:val="00CE108A"/>
    <w:rsid w:val="00CE42F3"/>
    <w:rsid w:val="00CE4E85"/>
    <w:rsid w:val="00CF022E"/>
    <w:rsid w:val="00D000E7"/>
    <w:rsid w:val="00D10AA4"/>
    <w:rsid w:val="00D159FD"/>
    <w:rsid w:val="00D570E6"/>
    <w:rsid w:val="00D679BE"/>
    <w:rsid w:val="00D844B0"/>
    <w:rsid w:val="00D96317"/>
    <w:rsid w:val="00DB32EB"/>
    <w:rsid w:val="00DB4C8E"/>
    <w:rsid w:val="00DC0109"/>
    <w:rsid w:val="00DD41A2"/>
    <w:rsid w:val="00E00D1C"/>
    <w:rsid w:val="00E03924"/>
    <w:rsid w:val="00E336CA"/>
    <w:rsid w:val="00E35986"/>
    <w:rsid w:val="00E5646C"/>
    <w:rsid w:val="00E575D6"/>
    <w:rsid w:val="00E62C55"/>
    <w:rsid w:val="00E81D15"/>
    <w:rsid w:val="00E83FCA"/>
    <w:rsid w:val="00E92630"/>
    <w:rsid w:val="00EA26DF"/>
    <w:rsid w:val="00EB1707"/>
    <w:rsid w:val="00EC344F"/>
    <w:rsid w:val="00EC3758"/>
    <w:rsid w:val="00ED0C62"/>
    <w:rsid w:val="00ED108C"/>
    <w:rsid w:val="00EE2C30"/>
    <w:rsid w:val="00EE2DBB"/>
    <w:rsid w:val="00EE5037"/>
    <w:rsid w:val="00F15453"/>
    <w:rsid w:val="00F166B0"/>
    <w:rsid w:val="00F250C1"/>
    <w:rsid w:val="00F52FBC"/>
    <w:rsid w:val="00F557A2"/>
    <w:rsid w:val="00F62FCB"/>
    <w:rsid w:val="00F63453"/>
    <w:rsid w:val="00F8263C"/>
    <w:rsid w:val="00F90CD2"/>
    <w:rsid w:val="00FA229B"/>
    <w:rsid w:val="00FC04E2"/>
    <w:rsid w:val="00FD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543"/>
  </w:style>
  <w:style w:type="paragraph" w:styleId="Ttulo1">
    <w:name w:val="heading 1"/>
    <w:basedOn w:val="Normal"/>
    <w:next w:val="Normal"/>
    <w:qFormat/>
    <w:rsid w:val="00996543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996543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996543"/>
    <w:pPr>
      <w:keepNext/>
      <w:outlineLvl w:val="2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10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654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96543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996543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rsid w:val="00996543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customStyle="1" w:styleId="Corpo">
    <w:name w:val="Corpo"/>
    <w:rsid w:val="00CE10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character" w:customStyle="1" w:styleId="Ttulo5Char">
    <w:name w:val="Título 5 Char"/>
    <w:link w:val="Ttulo5"/>
    <w:semiHidden/>
    <w:rsid w:val="00CE108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Normal">
    <w:name w:val="Table Normal"/>
    <w:rsid w:val="00B576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7970C2"/>
  </w:style>
  <w:style w:type="character" w:styleId="nfase">
    <w:name w:val="Emphasis"/>
    <w:uiPriority w:val="20"/>
    <w:qFormat/>
    <w:rsid w:val="007970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Praça Theógnes A. Calixto, 58 - Gravatá - Conceição do Coité - BA, CEP 48.730-000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2</cp:revision>
  <cp:lastPrinted>2022-07-11T13:41:00Z</cp:lastPrinted>
  <dcterms:created xsi:type="dcterms:W3CDTF">2022-07-22T17:52:00Z</dcterms:created>
  <dcterms:modified xsi:type="dcterms:W3CDTF">2022-07-22T17:52:00Z</dcterms:modified>
</cp:coreProperties>
</file>